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2" w:lineRule="auto"/>
      </w:pPr>
      <w:r>
        <w:rPr/>
        <w:pict>
          <v:group style="position:absolute;margin-left:24pt;margin-top:24pt;width:547.35pt;height:793.9pt;mso-position-horizontal-relative:page;mso-position-vertical-relative:page;z-index:-15782400" coordorigin="480,480" coordsize="10947,15878">
            <v:shape style="position:absolute;left:2334;top:1659;width:1506;height:34" coordorigin="2334,1660" coordsize="1506,34" path="m2334,1686l2338,1680,2341,1660,2352,1662,2362,1663,2364,1693,2376,1693,2388,1693,2388,1662,2400,1662,2412,1662,2412,1693,2424,1693,2436,1693,2436,1662,2448,1662,2460,1662,2460,1693,2472,1693,2484,1693,2484,1662,2496,1662,2508,1662,2508,1693,2520,1693,2532,1693,2532,1662,2544,1662,2556,1662,2556,1693,2568,1693,2580,1693,2580,1662,2592,1662,2604,1662,2604,1693,2616,1693,2628,1693,2628,1662,2640,1662,2652,1662,2652,1693,2664,1693,2676,1693,2676,1662,2688,1662,2700,1662,2700,1693,2712,1693,2724,1693,2724,1662,2736,1662,2748,1662,2748,1693,2760,1693,2772,1693,2772,1662,2784,1662,2796,1662,2796,1693,2808,1693,2820,1693,2820,1662,2832,1662,2844,1662,2844,1693,2856,1693,2868,1693,2868,1662,2880,1662,2892,1662,2892,1693,2904,1693,2916,1693,2916,1662,2928,1662,2940,1662,2940,1693,2952,1693,2964,1693,2964,1662,2976,1662,2988,1662,2988,1693,3000,1693,3012,1693,3012,1662,3024,1662,3036,1662,3036,1693,3048,1693,3060,1693,3060,1662,3072,1662,3084,1662,3084,1693,3096,1693,3108,1693,3108,1662,3120,1662,3132,1662,3132,1693,3144,1693,3156,1693,3156,1662,3168,1662,3180,1662,3180,1693,3192,1693,3204,1693,3204,1662,3216,1662,3228,1662,3228,1693,3240,1693,3252,1693,3252,1662,3264,1662,3276,1662,3276,1693,3288,1693,3300,1693,3300,1662,3312,1662,3324,1662,3324,1693,3336,1693,3348,1693,3348,1662,3360,1662,3372,1662,3372,1693,3384,1693,3396,1693,3396,1662,3408,1662,3420,1662,3420,1693,3432,1693,3444,1693,3444,1662,3456,1662,3468,1662,3468,1693,3480,1693,3492,1693,3492,1662,3504,1662,3516,1662,3516,1693,3528,1693,3540,1693,3540,1662,3552,1662,3564,1662,3564,1693,3576,1693,3588,1693,3588,1662,3600,1662,3612,1662,3612,1693,3624,1693,3636,1693,3636,1662,3648,1662,3660,1662,3660,1693,3672,1693,3684,1693,3684,1662,3696,1662,3708,1662,3708,1693,3720,1693,3732,1693,3732,1662,3744,1662,3756,1662,3756,1693,3768,1693,3780,1693,3780,1662,3792,1662,3804,1662,3804,1693,3816,1693,3828,1693,3834,1669,3840,1662e" filled="false" stroked="true" strokeweight=".24pt" strokecolor="#008600">
              <v:path arrowok="t"/>
              <v:stroke dashstyle="solid"/>
            </v:shape>
            <v:shape style="position:absolute;left:3840;top:1662;width:1512;height:32" coordorigin="3840,1662" coordsize="1512,32" path="m3840,1662l3846,1669,3852,1693,3864,1693,3876,1693,3876,1662,3888,1662,3900,1662,3900,1693,3912,1693,3924,1693,3924,1662,3936,1662,3948,1662,3948,1693,3960,1693,3972,1693,3972,1662,3984,1662,3996,1662,3996,1693,4008,1693,4020,1693,4020,1662,4032,1662,4044,1662,4044,1693,4056,1693,4068,1693,4068,1662,4080,1662,4092,1662,4092,1693,4104,1693,4116,1693,4116,1662,4128,1662,4140,1662,4140,1693,4152,1693,4164,1693,4164,1662,4176,1662,4188,1662,4188,1693,4200,1693,4212,1693,4212,1662,4224,1662,4236,1662,4236,1693,4248,1693,4260,1693,4260,1662,4272,1662,4284,1662,4284,1693,4296,1693,4308,1693,4308,1662,4320,1662,4332,1662,4332,1693,4344,1693,4356,1693,4356,1662,4368,1662,4380,1662,4380,1693,4392,1693,4404,1693,4404,1662,4416,1662,4428,1662,4428,1693,4440,1693,4452,1693,4452,1662,4464,1662,4476,1662,4476,1693,4488,1693,4500,1693,4500,1662,4512,1662,4524,1662,4524,1693,4536,1693,4548,1693,4548,1662,4560,1662,4572,1662,4572,1693,4584,1693,4596,1693,4596,1662,4608,1662,4620,1662,4620,1693,4632,1693,4644,1693,4644,1662,4656,1662,4668,1662,4668,1693,4680,1693,4692,1693,4692,1662,4704,1662,4716,1662,4716,1693,4728,1693,4740,1693,4740,1662,4752,1662,4764,1662,4764,1693,4776,1693,4788,1693,4788,1662,4800,1662,4812,1662,4812,1693,4824,1693,4836,1693,4836,1662,4848,1662,4860,1662,4860,1693,4872,1693,4884,1693,4884,1662,4896,1662,4908,1662,4908,1693,4920,1693,4932,1693,4932,1662,4944,1662,4956,1662,4956,1693,4968,1693,4980,1693,4980,1662,4992,1662,5004,1662,5004,1693,5016,1693,5028,1693,5028,1662,5040,1662,5052,1662,5052,1693,5064,1693,5076,1693,5076,1662,5088,1662,5100,1662,5100,1693,5112,1693,5124,1693,5124,1662,5136,1662,5148,1662,5148,1693,5160,1693,5172,1693,5172,1662,5184,1662,5196,1662,5196,1693,5208,1693,5220,1693,5220,1662,5232,1662,5244,1662,5244,1693,5256,1693,5268,1693,5268,1662,5280,1662,5292,1662,5292,1693,5304,1693,5316,1693,5316,1662,5328,1662,5340,1662,5346,1685,5352,1693e" filled="false" stroked="true" strokeweight=".24pt" strokecolor="#008600">
              <v:path arrowok="t"/>
              <v:stroke dashstyle="solid"/>
            </v:shape>
            <v:shape style="position:absolute;left:5352;top:1662;width:1508;height:33" coordorigin="5352,1662" coordsize="1508,33" path="m5352,1693l5358,1685,5364,1662,5376,1662,5388,1662,5388,1693,5400,1693,5412,1693,5412,1662,5424,1662,5436,1662,5436,1693,5448,1693,5460,1693,5460,1662,5472,1662,5484,1662,5484,1693,5496,1693,5508,1693,5508,1662,5520,1662,5532,1662,5532,1693,5544,1693,5556,1693,5556,1662,5568,1662,5580,1662,5580,1693,5592,1693,5604,1693,5604,1662,5616,1662,5628,1662,5628,1693,5640,1693,5652,1693,5652,1662,5664,1662,5676,1662,5676,1693,5688,1693,5700,1693,5700,1662,5712,1662,5724,1662,5724,1693,5736,1693,5748,1693,5748,1662,5760,1662,5772,1662,5772,1693,5784,1693,5796,1693,5796,1662,5808,1662,5820,1662,5820,1693,5832,1693,5844,1693,5844,1662,5856,1662,5868,1662,5868,1693,5880,1693,5892,1693,5892,1662,5904,1662,5916,1662,5916,1693,5928,1693,5940,1693,5940,1662,5952,1662,5964,1662,5964,1693,5976,1693,5988,1693,5988,1662,6000,1662,6012,1662,6012,1693,6024,1693,6036,1693,6036,1662,6048,1662,6060,1662,6060,1693,6072,1693,6084,1693,6084,1662,6096,1662,6108,1662,6108,1693,6120,1693,6132,1693,6132,1662,6144,1662,6156,1662,6156,1693,6168,1693,6180,1693,6180,1662,6192,1662,6204,1662,6204,1693,6216,1693,6228,1693,6228,1662,6240,1662,6252,1662,6252,1693,6264,1693,6276,1693,6276,1662,6288,1662,6300,1662,6300,1693,6312,1693,6324,1693,6324,1662,6336,1662,6348,1662,6348,1693,6360,1693,6372,1693,6372,1662,6384,1662,6396,1662,6396,1693,6408,1693,6420,1693,6420,1662,6432,1662,6444,1662,6444,1693,6456,1693,6468,1693,6468,1662,6480,1662,6492,1662,6492,1693,6504,1693,6516,1693,6516,1662,6528,1662,6540,1662,6540,1693,6552,1693,6564,1693,6564,1662,6576,1662,6588,1662,6588,1693,6600,1693,6612,1693,6612,1662,6624,1662,6636,1662,6636,1693,6648,1693,6660,1693,6660,1662,6672,1662,6684,1662,6684,1693,6696,1693,6708,1693,6708,1662,6720,1662,6732,1662,6732,1693,6744,1693,6756,1693,6756,1662,6768,1662,6780,1662,6780,1693,6792,1693,6804,1693,6804,1662,6816,1662,6828,1662,6829,1691,6840,1693,6851,1694,6854,1674,6859,1668e" filled="false" stroked="true" strokeweight=".24pt" strokecolor="#008600">
              <v:path arrowok="t"/>
              <v:stroke dashstyle="solid"/>
            </v:shape>
            <v:shape style="position:absolute;left:2293;top:2676;width:1499;height:32" coordorigin="2293,2676" coordsize="1499,32" path="m2293,2690l2296,2687,2295,2676m2304,2676l2304,2676,2312,2680,2316,2707,2328,2707,2340,2707,2340,2676,2352,2676,2364,2676,2364,2707,2376,2707,2388,2707,2388,2676,2400,2676,2412,2676,2412,2707,2424,2707,2436,2707,2436,2676,2448,2676,2460,2676,2460,2707,2472,2707,2484,2707,2484,2676,2496,2676,2508,2676,2508,2707,2520,2707,2532,2707,2532,2676,2544,2676,2556,2676,2556,2707,2568,2707,2580,2707,2580,2676,2592,2676,2604,2676,2604,2707,2616,2707,2628,2707,2628,2676,2640,2676,2652,2676,2652,2707,2664,2707,2676,2707,2676,2676,2688,2676,2700,2676,2700,2707,2712,2707,2724,2707,2724,2676,2736,2676,2748,2676,2748,2707,2760,2707,2772,2707,2772,2676,2784,2676,2796,2676,2796,2707,2808,2707,2820,2707,2820,2676,2832,2676,2844,2676,2844,2707,2856,2707,2868,2707,2868,2676,2880,2676,2892,2676,2892,2707,2904,2707,2916,2707,2916,2676,2928,2676,2940,2676,2940,2707,2952,2707,2964,2707,2964,2676,2976,2676,2988,2676,2988,2707,3000,2707,3012,2707,3012,2676,3024,2676,3036,2676,3036,2707,3048,2707,3060,2707,3060,2676,3072,2676,3084,2676,3084,2707,3096,2707,3108,2707,3108,2676,3120,2676,3132,2676,3132,2707,3144,2707,3156,2707,3156,2676,3168,2676,3180,2676,3180,2707,3192,2707,3204,2707,3204,2676,3216,2676,3228,2676,3228,2707,3240,2707,3252,2707,3252,2676,3264,2676,3276,2676,3276,2707,3288,2707,3300,2707,3300,2676,3312,2676,3324,2676,3324,2707,3336,2707,3348,2707,3348,2676,3360,2676,3372,2676,3372,2707,3384,2707,3396,2707,3396,2676,3408,2676,3420,2676,3420,2707,3432,2707,3444,2707,3444,2676,3456,2676,3468,2676,3468,2707,3480,2707,3492,2707,3492,2676,3504,2676,3516,2676,3516,2707,3528,2707,3540,2707,3540,2676,3552,2676,3564,2676,3564,2707,3576,2707,3588,2707,3588,2676,3600,2676,3612,2676,3612,2707,3624,2707,3636,2707,3636,2676,3648,2676,3660,2676,3660,2707,3672,2707,3684,2707,3684,2676,3696,2676,3708,2676,3708,2707,3720,2707,3732,2707,3732,2676,3744,2676,3756,2676,3756,2707,3768,2707,3780,2707,3786,2683,3792,2676e" filled="false" stroked="true" strokeweight=".24pt" strokecolor="#008600">
              <v:path arrowok="t"/>
              <v:stroke dashstyle="solid"/>
            </v:shape>
            <v:shape style="position:absolute;left:3792;top:2676;width:1512;height:32" coordorigin="3792,2676" coordsize="1512,32" path="m3792,2676l3798,2683,3804,2707,3816,2707,3828,2707,3828,2676,3840,2676,3852,2676,3852,2707,3864,2707,3876,2707,3876,2676,3888,2676,3900,2676,3900,2707,3912,2707,3924,2707,3924,2676,3936,2676,3948,2676,3948,2707,3960,2707,3972,2707,3972,2676,3984,2676,3996,2676,3996,2707,4008,2707,4020,2707,4020,2676,4032,2676,4044,2676,4044,2707,4056,2707,4068,2707,4068,2676,4080,2676,4092,2676,4092,2707,4104,2707,4116,2707,4116,2676,4128,2676,4140,2676,4140,2707,4152,2707,4164,2707,4164,2676,4176,2676,4188,2676,4188,2707,4200,2707,4212,2707,4212,2676,4224,2676,4236,2676,4236,2707,4248,2707,4260,2707,4260,2676,4272,2676,4284,2676,4284,2707,4296,2707,4308,2707,4308,2676,4320,2676,4332,2676,4332,2707,4344,2707,4356,2707,4356,2676,4368,2676,4380,2676,4380,2707,4392,2707,4404,2707,4404,2676,4416,2676,4428,2676,4428,2707,4440,2707,4452,2707,4452,2676,4464,2676,4476,2676,4476,2707,4488,2707,4500,2707,4500,2676,4512,2676,4524,2676,4524,2707,4536,2707,4548,2707,4548,2676,4560,2676,4572,2676,4572,2707,4584,2707,4596,2707,4596,2676,4608,2676,4620,2676,4620,2707,4632,2707,4644,2707,4644,2676,4656,2676,4668,2676,4668,2707,4680,2707,4692,2707,4692,2676,4704,2676,4716,2676,4716,2707,4728,2707,4740,2707,4740,2676,4752,2676,4764,2676,4764,2707,4776,2707,4788,2707,4788,2676,4800,2676,4812,2676,4812,2707,4824,2707,4836,2707,4836,2676,4848,2676,4860,2676,4860,2707,4872,2707,4884,2707,4884,2676,4896,2676,4908,2676,4908,2707,4920,2707,4932,2707,4932,2676,4944,2676,4956,2676,4956,2707,4968,2707,4980,2707,4980,2676,4992,2676,5004,2676,5004,2707,5016,2707,5028,2707,5028,2676,5040,2676,5052,2676,5052,2707,5064,2707,5076,2707,5076,2676,5088,2676,5100,2676,5100,2707,5112,2707,5124,2707,5124,2676,5136,2676,5148,2676,5148,2707,5160,2707,5172,2707,5172,2676,5184,2676,5196,2676,5196,2707,5208,2707,5220,2707,5220,2676,5232,2676,5244,2676,5244,2707,5256,2707,5268,2707,5268,2676,5280,2676,5292,2676,5298,2699,5304,2707e" filled="false" stroked="true" strokeweight=".24pt" strokecolor="#008600">
              <v:path arrowok="t"/>
              <v:stroke dashstyle="solid"/>
            </v:shape>
            <v:shape style="position:absolute;left:5304;top:2676;width:1512;height:32" coordorigin="5304,2676" coordsize="1512,32" path="m5304,2707l5310,2699,5316,2676,5328,2676,5340,2676,5340,2707,5352,2707,5364,2707,5364,2676,5376,2676,5388,2676,5388,2707,5400,2707,5412,2707,5412,2676,5424,2676,5436,2676,5436,2707,5448,2707,5460,2707,5460,2676,5472,2676,5484,2676,5484,2707,5496,2707,5508,2707,5508,2676,5520,2676,5532,2676,5532,2707,5544,2707,5556,2707,5556,2676,5568,2676,5580,2676,5580,2707,5592,2707,5604,2707,5604,2676,5616,2676,5628,2676,5628,2707,5640,2707,5652,2707,5652,2676,5664,2676,5676,2676,5676,2707,5688,2707,5700,2707,5700,2676,5712,2676,5724,2676,5724,2707,5736,2707,5748,2707,5748,2676,5760,2676,5772,2676,5772,2707,5784,2707,5796,2707,5796,2676,5808,2676,5820,2676,5820,2707,5832,2707,5844,2707,5844,2676,5856,2676,5868,2676,5868,2707,5880,2707,5892,2707,5892,2676,5904,2676,5916,2676,5916,2707,5928,2707,5940,2707,5940,2676,5952,2676,5964,2676,5964,2707,5976,2707,5988,2707,5988,2676,6000,2676,6012,2676,6012,2707,6024,2707,6036,2707,6036,2676,6048,2676,6060,2676,6060,2707,6072,2707,6084,2707,6084,2676,6096,2676,6108,2676,6108,2707,6120,2707,6132,2707,6132,2676,6144,2676,6156,2676,6156,2707,6168,2707,6180,2707,6180,2676,6192,2676,6204,2676,6204,2707,6216,2707,6228,2707,6228,2676,6240,2676,6252,2676,6252,2707,6264,2707,6276,2707,6276,2676,6288,2676,6300,2676,6300,2707,6312,2707,6324,2707,6324,2676,6336,2676,6348,2676,6348,2707,6360,2707,6372,2707,6372,2676,6384,2676,6396,2676,6396,2707,6408,2707,6420,2707,6420,2676,6432,2676,6444,2676,6444,2707,6456,2707,6468,2707,6468,2676,6480,2676,6492,2676,6492,2707,6504,2707,6516,2707,6516,2676,6528,2676,6540,2676,6540,2707,6552,2707,6564,2707,6564,2676,6576,2676,6588,2676,6588,2707,6600,2707,6612,2707,6612,2676,6624,2676,6636,2676,6636,2707,6648,2707,6660,2707,6660,2676,6672,2676,6684,2676,6684,2707,6696,2707,6708,2707,6708,2676,6720,2676,6732,2676,6732,2707,6744,2707,6756,2707,6756,2676,6768,2676,6780,2676,6780,2707,6792,2707,6804,2707,6810,2683,6816,2676e" filled="false" stroked="true" strokeweight=".24pt" strokecolor="#008600">
              <v:path arrowok="t"/>
              <v:stroke dashstyle="solid"/>
            </v:shape>
            <v:shape style="position:absolute;left:6816;top:2676;width:83;height:35" coordorigin="6816,2676" coordsize="83,35" path="m6816,2676l6822,2683,6828,2707,6840,2707,6852,2707,6852,2676,6864,2676,6876,2676,6878,2702,6888,2707,6896,2711,6895,2696,6899,2693e" filled="false" stroked="true" strokeweight=".24pt" strokecolor="#008600">
              <v:path arrowok="t"/>
              <v:stroke dashstyle="solid"/>
            </v:shape>
            <v:shape style="position:absolute;left:7665;top:820;width:3495;height:2693" type="#_x0000_t75" stroked="false">
              <v:imagedata r:id="rId5" o:title=""/>
            </v:shape>
            <v:shape style="position:absolute;left:480;top:480;width:10947;height:15878" type="#_x0000_t75" stroked="false">
              <v:imagedata r:id="rId6" o:title=""/>
            </v:shape>
            <w10:wrap type="none"/>
          </v:group>
        </w:pict>
      </w:r>
      <w:r>
        <w:rPr>
          <w:color w:val="008600"/>
        </w:rPr>
        <w:t>Игры и упражнения для развития голоса</w:t>
      </w:r>
    </w:p>
    <w:p>
      <w:pPr>
        <w:pStyle w:val="BodyText"/>
        <w:ind w:left="0" w:right="0" w:firstLine="0"/>
        <w:jc w:val="left"/>
        <w:rPr>
          <w:rFonts w:ascii="Monotype Corsiva"/>
          <w:b/>
          <w:i/>
          <w:sz w:val="20"/>
        </w:rPr>
      </w:pPr>
    </w:p>
    <w:p>
      <w:pPr>
        <w:spacing w:line="276" w:lineRule="auto" w:before="228"/>
        <w:ind w:left="113" w:right="109" w:firstLine="1416"/>
        <w:jc w:val="both"/>
        <w:rPr>
          <w:sz w:val="36"/>
        </w:rPr>
      </w:pPr>
      <w:r>
        <w:rPr>
          <w:sz w:val="36"/>
        </w:rPr>
        <w:t>Как только в активном словаре ребенка появятся первые звукоподражания, </w:t>
      </w:r>
      <w:r>
        <w:rPr>
          <w:b/>
          <w:i/>
          <w:color w:val="008600"/>
          <w:sz w:val="36"/>
        </w:rPr>
        <w:t>продемонстрируйте малышу, как </w:t>
      </w:r>
      <w:r>
        <w:rPr>
          <w:b/>
          <w:i/>
          <w:color w:val="008600"/>
          <w:sz w:val="36"/>
        </w:rPr>
        <w:t>можно говорить голосом разной силы: </w:t>
      </w:r>
      <w:r>
        <w:rPr>
          <w:b/>
          <w:i/>
          <w:color w:val="FF0000"/>
          <w:sz w:val="36"/>
        </w:rPr>
        <w:t>то тихо, то громко. </w:t>
      </w:r>
      <w:r>
        <w:rPr>
          <w:sz w:val="36"/>
        </w:rPr>
        <w:t>Например, озвучивая большую собаку, громко произнесите: «АВ-АВ!», а изображая маленькую собачку, то же звукоподражание произнесите</w:t>
      </w:r>
      <w:r>
        <w:rPr>
          <w:spacing w:val="-4"/>
          <w:sz w:val="36"/>
        </w:rPr>
        <w:t> </w:t>
      </w:r>
      <w:r>
        <w:rPr>
          <w:sz w:val="36"/>
        </w:rPr>
        <w:t>тихо.</w:t>
      </w:r>
    </w:p>
    <w:p>
      <w:pPr>
        <w:spacing w:line="276" w:lineRule="auto" w:before="200"/>
        <w:ind w:left="116" w:right="106" w:firstLine="837"/>
        <w:jc w:val="both"/>
        <w:rPr>
          <w:sz w:val="36"/>
        </w:rPr>
      </w:pPr>
      <w:r>
        <w:rPr>
          <w:b/>
          <w:i/>
          <w:color w:val="008600"/>
          <w:sz w:val="36"/>
        </w:rPr>
        <w:t>Учите малыша менять силу голоса не только в игре, </w:t>
      </w:r>
      <w:r>
        <w:rPr>
          <w:b/>
          <w:i/>
          <w:color w:val="008600"/>
          <w:sz w:val="36"/>
        </w:rPr>
        <w:t>но и в реальной жизни. </w:t>
      </w:r>
      <w:r>
        <w:rPr>
          <w:sz w:val="36"/>
        </w:rPr>
        <w:t>Для этого сами сначала поговорите с ребенком тихо: скажите ему что-нибудь интересное, а затем продолжите разговор голосом обычной силы. В следующий раз, когда вы будете говорить тихо, малыш начнет прислушиваться.</w:t>
      </w:r>
    </w:p>
    <w:p>
      <w:pPr>
        <w:spacing w:line="276" w:lineRule="auto" w:before="240"/>
        <w:ind w:left="113" w:right="107" w:firstLine="840"/>
        <w:jc w:val="both"/>
        <w:rPr>
          <w:sz w:val="36"/>
        </w:rPr>
      </w:pPr>
      <w:r>
        <w:rPr>
          <w:b/>
          <w:i/>
          <w:color w:val="008600"/>
          <w:sz w:val="36"/>
        </w:rPr>
        <w:t>Свяжите в сознании ребенка тихий и громкий голос с </w:t>
      </w:r>
      <w:r>
        <w:rPr>
          <w:b/>
          <w:i/>
          <w:color w:val="008600"/>
          <w:sz w:val="36"/>
        </w:rPr>
        <w:t>разными событиями повседневной жизни. </w:t>
      </w:r>
      <w:r>
        <w:rPr>
          <w:sz w:val="36"/>
        </w:rPr>
        <w:t>Например, укладывая малыша спать, всегда разговаривайте с ним тихо. Перед сном пропойте тихонько колыбельную песню или расскажите ребенку сказку.</w:t>
      </w:r>
    </w:p>
    <w:p>
      <w:pPr>
        <w:spacing w:line="276" w:lineRule="auto" w:before="240"/>
        <w:ind w:left="112" w:right="110" w:firstLine="838"/>
        <w:jc w:val="both"/>
        <w:rPr>
          <w:sz w:val="36"/>
        </w:rPr>
      </w:pPr>
      <w:r>
        <w:rPr>
          <w:b/>
          <w:i/>
          <w:color w:val="008600"/>
          <w:sz w:val="36"/>
        </w:rPr>
        <w:t>Учите малыша говорить не только голосом разной </w:t>
      </w:r>
      <w:r>
        <w:rPr>
          <w:b/>
          <w:i/>
          <w:color w:val="008600"/>
          <w:sz w:val="36"/>
        </w:rPr>
        <w:t>силы, но и шепотом. </w:t>
      </w:r>
      <w:r>
        <w:rPr>
          <w:sz w:val="36"/>
        </w:rPr>
        <w:t>Объясните, что кукла спит и, чтобы ее не разбудить, надо говорить шепотом – вот так. Также объясните ребенку, что о некоторых вещах, особенно на людях, надо всегда стараться говорить очень тихо или даже шепотом, например, о том, что нужно сходить в туалет.</w:t>
      </w:r>
    </w:p>
    <w:p>
      <w:pPr>
        <w:spacing w:after="0" w:line="276" w:lineRule="auto"/>
        <w:jc w:val="both"/>
        <w:rPr>
          <w:sz w:val="36"/>
        </w:rPr>
        <w:sectPr>
          <w:type w:val="continuous"/>
          <w:pgSz w:w="11910" w:h="16840"/>
          <w:pgMar w:top="1080" w:bottom="280" w:left="1020" w:right="1020"/>
        </w:sectPr>
      </w:pPr>
    </w:p>
    <w:p>
      <w:pPr>
        <w:spacing w:line="276" w:lineRule="auto" w:before="74"/>
        <w:ind w:left="113" w:right="110" w:firstLine="837"/>
        <w:jc w:val="both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8600"/>
          <w:sz w:val="36"/>
        </w:rPr>
        <w:t>Учите ребенка говорить голосом разной высоты. </w:t>
      </w:r>
      <w:r>
        <w:rPr>
          <w:sz w:val="36"/>
        </w:rPr>
        <w:t>Вот издалека летит самолет – произнесите высоким голосом: «У- у-у…», а вот самолет подлетел близко и загудел низко: «У-У- У..»</w:t>
      </w:r>
    </w:p>
    <w:p>
      <w:pPr>
        <w:spacing w:line="276" w:lineRule="auto" w:before="0"/>
        <w:ind w:left="113" w:right="108" w:firstLine="837"/>
        <w:jc w:val="both"/>
        <w:rPr>
          <w:b/>
          <w:i/>
          <w:sz w:val="36"/>
        </w:rPr>
      </w:pPr>
      <w:r>
        <w:rPr>
          <w:sz w:val="36"/>
        </w:rPr>
        <w:t>Маленькие дети часто говорят в ускоренном темпе. Из- за этого ухудшаются внятность, четкость речи, артикуляция звуков, выпадают отдельные звуки и даже слоги (особенно часто «глотаются» окончания слов). Поэтому </w:t>
      </w:r>
      <w:r>
        <w:rPr>
          <w:b/>
          <w:i/>
          <w:color w:val="008600"/>
          <w:sz w:val="36"/>
        </w:rPr>
        <w:t>важно </w:t>
      </w:r>
      <w:r>
        <w:rPr>
          <w:b/>
          <w:i/>
          <w:color w:val="008600"/>
          <w:sz w:val="36"/>
        </w:rPr>
        <w:t>постепенно вырабатывать у малыша умеренный темп речи.</w:t>
      </w:r>
    </w:p>
    <w:p>
      <w:pPr>
        <w:pStyle w:val="Heading1"/>
        <w:spacing w:line="413" w:lineRule="exact"/>
        <w:ind w:left="3618"/>
      </w:pPr>
      <w:r>
        <w:rPr>
          <w:color w:val="008600"/>
        </w:rPr>
        <w:t>«Кошка и котенок»</w:t>
      </w:r>
    </w:p>
    <w:p>
      <w:pPr>
        <w:spacing w:before="63"/>
        <w:ind w:left="952" w:right="0" w:firstLine="0"/>
        <w:jc w:val="both"/>
        <w:rPr>
          <w:sz w:val="36"/>
        </w:rPr>
      </w:pPr>
      <w:r>
        <w:rPr>
          <w:sz w:val="36"/>
        </w:rPr>
        <w:t>Приготовьте игрушки или картинки «Кошка» и</w:t>
      </w:r>
    </w:p>
    <w:p>
      <w:pPr>
        <w:spacing w:line="276" w:lineRule="auto" w:before="62"/>
        <w:ind w:left="114" w:right="107" w:hanging="1"/>
        <w:jc w:val="both"/>
        <w:rPr>
          <w:sz w:val="36"/>
        </w:rPr>
      </w:pPr>
      <w:r>
        <w:rPr>
          <w:sz w:val="36"/>
        </w:rPr>
        <w:t>«Котенок». Озвучьте каждую из игрушек: кошка мяукает громко: «МЯУ!», а котенок – тихо: «Мяу!» Предложите ребенку самому изобразить, как мяукают мама-кошка и котенок.</w:t>
      </w:r>
    </w:p>
    <w:p>
      <w:pPr>
        <w:spacing w:line="276" w:lineRule="auto" w:before="0"/>
        <w:ind w:left="115" w:right="107" w:firstLine="837"/>
        <w:jc w:val="both"/>
        <w:rPr>
          <w:sz w:val="36"/>
        </w:rPr>
      </w:pPr>
      <w:r>
        <w:rPr>
          <w:sz w:val="36"/>
        </w:rPr>
        <w:t>Можно провести игры, изображая голоса коровы с теленком, мышки с мышонком, собаки со щенком и т. д.</w:t>
      </w:r>
    </w:p>
    <w:p>
      <w:pPr>
        <w:spacing w:line="276" w:lineRule="auto" w:before="0"/>
        <w:ind w:left="116" w:right="107" w:firstLine="657"/>
        <w:jc w:val="both"/>
        <w:rPr>
          <w:i/>
          <w:sz w:val="36"/>
        </w:rPr>
      </w:pPr>
      <w:r>
        <w:rPr>
          <w:i/>
          <w:color w:val="FF0000"/>
          <w:sz w:val="36"/>
        </w:rPr>
        <w:t>Игра учит ребенка владеть своим голосом, менять его </w:t>
      </w:r>
      <w:r>
        <w:rPr>
          <w:i/>
          <w:color w:val="FF0000"/>
          <w:sz w:val="36"/>
        </w:rPr>
        <w:t>силу, говоря то громко, то тихо.</w:t>
      </w:r>
    </w:p>
    <w:p>
      <w:pPr>
        <w:pStyle w:val="Heading1"/>
        <w:spacing w:line="413" w:lineRule="exact"/>
        <w:ind w:left="3761"/>
      </w:pPr>
      <w:r>
        <w:rPr>
          <w:color w:val="008600"/>
        </w:rPr>
        <w:t>«Скажи на ушко»</w:t>
      </w:r>
    </w:p>
    <w:p>
      <w:pPr>
        <w:pStyle w:val="BodyText"/>
        <w:spacing w:line="278" w:lineRule="auto" w:before="81"/>
        <w:ind w:right="109" w:firstLine="838"/>
      </w:pPr>
      <w:r>
        <w:rPr/>
        <w:t>Для игры понадобится игрушка-собачка. Возьмите игрушечную собачку и на глазах ребенка шепните ей на ушко, чтобы она легла малышу на колени. Собачка «выполняет» вашу просьбу. Потом шепотом скажите собачке, чтобы она лизнула ребенка в щеку. Собачка с радостью это сделает.</w:t>
      </w:r>
    </w:p>
    <w:p>
      <w:pPr>
        <w:pStyle w:val="BodyText"/>
        <w:spacing w:line="276" w:lineRule="auto"/>
        <w:ind w:left="112" w:right="112"/>
      </w:pPr>
      <w:r>
        <w:rPr/>
        <w:t>Предложите малышу самому попросить о чем-нибудь собачку, но предупредите, что на ушко надо говорить только шепотом.</w:t>
      </w:r>
    </w:p>
    <w:p>
      <w:pPr>
        <w:spacing w:line="276" w:lineRule="auto" w:before="0"/>
        <w:ind w:left="114" w:right="108" w:firstLine="657"/>
        <w:jc w:val="both"/>
        <w:rPr>
          <w:i/>
          <w:sz w:val="36"/>
        </w:rPr>
      </w:pPr>
      <w:r>
        <w:rPr>
          <w:i/>
          <w:color w:val="FF0000"/>
          <w:sz w:val="36"/>
        </w:rPr>
        <w:t>Игра способствует развитию силы голоса ребенка, учит </w:t>
      </w:r>
      <w:r>
        <w:rPr>
          <w:i/>
          <w:color w:val="FF0000"/>
          <w:sz w:val="36"/>
        </w:rPr>
        <w:t>говорить шепотом.</w:t>
      </w:r>
    </w:p>
    <w:p>
      <w:pPr>
        <w:spacing w:after="0" w:line="276" w:lineRule="auto"/>
        <w:jc w:val="both"/>
        <w:rPr>
          <w:sz w:val="36"/>
        </w:rPr>
        <w:sectPr>
          <w:pgSz w:w="11910" w:h="16840"/>
          <w:pgMar w:top="1060" w:bottom="280" w:left="1020" w:right="1020"/>
        </w:sectPr>
      </w:pPr>
    </w:p>
    <w:p>
      <w:pPr>
        <w:pStyle w:val="Heading1"/>
        <w:spacing w:before="69"/>
        <w:ind w:left="3216" w:right="2557"/>
        <w:jc w:val="center"/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600"/>
        </w:rPr>
        <w:t>«Большой и маленький»</w:t>
      </w:r>
    </w:p>
    <w:p>
      <w:pPr>
        <w:tabs>
          <w:tab w:pos="1863" w:val="left" w:leader="none"/>
          <w:tab w:pos="4067" w:val="left" w:leader="none"/>
          <w:tab w:pos="5777" w:val="left" w:leader="none"/>
          <w:tab w:pos="6221" w:val="left" w:leader="none"/>
          <w:tab w:pos="7677" w:val="left" w:leader="none"/>
          <w:tab w:pos="9558" w:val="left" w:leader="none"/>
        </w:tabs>
        <w:spacing w:line="276" w:lineRule="auto" w:before="263"/>
        <w:ind w:left="113" w:right="110" w:firstLine="837"/>
        <w:jc w:val="left"/>
        <w:rPr>
          <w:sz w:val="36"/>
        </w:rPr>
      </w:pPr>
      <w:r>
        <w:rPr>
          <w:sz w:val="36"/>
        </w:rPr>
        <w:t>Вам</w:t>
        <w:tab/>
        <w:t>понадобятся</w:t>
        <w:tab/>
        <w:t>картинки</w:t>
        <w:tab/>
        <w:t>с</w:t>
        <w:tab/>
        <w:t>часами,</w:t>
        <w:tab/>
        <w:t>большими</w:t>
        <w:tab/>
      </w:r>
      <w:r>
        <w:rPr>
          <w:spacing w:val="-17"/>
          <w:sz w:val="36"/>
        </w:rPr>
        <w:t>и </w:t>
      </w:r>
      <w:r>
        <w:rPr>
          <w:sz w:val="36"/>
        </w:rPr>
        <w:t>маленькими.</w:t>
      </w:r>
    </w:p>
    <w:p>
      <w:pPr>
        <w:tabs>
          <w:tab w:pos="2750" w:val="left" w:leader="none"/>
          <w:tab w:pos="4246" w:val="left" w:leader="none"/>
          <w:tab w:pos="5925" w:val="left" w:leader="none"/>
          <w:tab w:pos="6350" w:val="left" w:leader="none"/>
          <w:tab w:pos="8213" w:val="left" w:leader="none"/>
          <w:tab w:pos="9560" w:val="left" w:leader="none"/>
        </w:tabs>
        <w:spacing w:line="276" w:lineRule="auto" w:before="200"/>
        <w:ind w:left="113" w:right="109" w:firstLine="837"/>
        <w:jc w:val="left"/>
        <w:rPr>
          <w:sz w:val="36"/>
        </w:rPr>
      </w:pPr>
      <w:r>
        <w:rPr>
          <w:sz w:val="36"/>
        </w:rPr>
        <w:t>Покажите</w:t>
        <w:tab/>
        <w:t>ребенку</w:t>
        <w:tab/>
        <w:t>картинку</w:t>
        <w:tab/>
        <w:t>с</w:t>
        <w:tab/>
        <w:t>большими</w:t>
        <w:tab/>
        <w:t>часами</w:t>
        <w:tab/>
      </w:r>
      <w:r>
        <w:rPr>
          <w:spacing w:val="-18"/>
          <w:sz w:val="36"/>
        </w:rPr>
        <w:t>и </w:t>
      </w:r>
      <w:r>
        <w:rPr>
          <w:sz w:val="36"/>
        </w:rPr>
        <w:t>изобразите,</w:t>
      </w:r>
      <w:r>
        <w:rPr>
          <w:spacing w:val="56"/>
          <w:sz w:val="36"/>
        </w:rPr>
        <w:t> </w:t>
      </w:r>
      <w:r>
        <w:rPr>
          <w:sz w:val="36"/>
        </w:rPr>
        <w:t>как</w:t>
      </w:r>
      <w:r>
        <w:rPr>
          <w:spacing w:val="56"/>
          <w:sz w:val="36"/>
        </w:rPr>
        <w:t> </w:t>
      </w:r>
      <w:r>
        <w:rPr>
          <w:sz w:val="36"/>
        </w:rPr>
        <w:t>они</w:t>
      </w:r>
      <w:r>
        <w:rPr>
          <w:spacing w:val="57"/>
          <w:sz w:val="36"/>
        </w:rPr>
        <w:t> </w:t>
      </w:r>
      <w:r>
        <w:rPr>
          <w:sz w:val="36"/>
        </w:rPr>
        <w:t>тикают.</w:t>
      </w:r>
      <w:r>
        <w:rPr>
          <w:spacing w:val="56"/>
          <w:sz w:val="36"/>
        </w:rPr>
        <w:t> </w:t>
      </w:r>
      <w:r>
        <w:rPr>
          <w:sz w:val="36"/>
        </w:rPr>
        <w:t>Для</w:t>
      </w:r>
      <w:r>
        <w:rPr>
          <w:spacing w:val="57"/>
          <w:sz w:val="36"/>
        </w:rPr>
        <w:t> </w:t>
      </w:r>
      <w:r>
        <w:rPr>
          <w:sz w:val="36"/>
        </w:rPr>
        <w:t>этого</w:t>
      </w:r>
      <w:r>
        <w:rPr>
          <w:spacing w:val="56"/>
          <w:sz w:val="36"/>
        </w:rPr>
        <w:t> </w:t>
      </w:r>
      <w:r>
        <w:rPr>
          <w:sz w:val="36"/>
        </w:rPr>
        <w:t>громко</w:t>
      </w:r>
      <w:r>
        <w:rPr>
          <w:spacing w:val="56"/>
          <w:sz w:val="36"/>
        </w:rPr>
        <w:t> </w:t>
      </w:r>
      <w:r>
        <w:rPr>
          <w:sz w:val="36"/>
        </w:rPr>
        <w:t>произносите:</w:t>
      </w:r>
    </w:p>
    <w:p>
      <w:pPr>
        <w:spacing w:line="276" w:lineRule="auto" w:before="0"/>
        <w:ind w:left="113" w:right="109" w:firstLine="0"/>
        <w:jc w:val="both"/>
        <w:rPr>
          <w:sz w:val="36"/>
        </w:rPr>
      </w:pPr>
      <w:r>
        <w:rPr>
          <w:sz w:val="36"/>
        </w:rPr>
        <w:t>«ТИК-ТАК, ТИК-ТАК». Затем покажите картинку с маленькими часиками и тихо произнесите: «Тик-так, тик- так».</w:t>
      </w:r>
    </w:p>
    <w:p>
      <w:pPr>
        <w:pStyle w:val="BodyText"/>
        <w:spacing w:before="11"/>
        <w:ind w:left="0" w:right="0" w:firstLine="0"/>
        <w:jc w:val="left"/>
        <w:rPr>
          <w:sz w:val="9"/>
        </w:rPr>
      </w:pPr>
    </w:p>
    <w:p>
      <w:pPr>
        <w:spacing w:line="276" w:lineRule="auto" w:before="84"/>
        <w:ind w:left="114" w:right="108" w:firstLine="837"/>
        <w:jc w:val="both"/>
        <w:rPr>
          <w:sz w:val="36"/>
        </w:rPr>
      </w:pPr>
      <w:r>
        <w:rPr>
          <w:sz w:val="36"/>
        </w:rPr>
        <w:t>Попросите ребенка самого озвучить каждую из картинок. Показывайте ребенку по очереди изображения то больших, то маленьких</w:t>
      </w:r>
      <w:r>
        <w:rPr>
          <w:spacing w:val="-2"/>
          <w:sz w:val="36"/>
        </w:rPr>
        <w:t> </w:t>
      </w:r>
      <w:r>
        <w:rPr>
          <w:sz w:val="36"/>
        </w:rPr>
        <w:t>часов.</w:t>
      </w:r>
    </w:p>
    <w:p>
      <w:pPr>
        <w:tabs>
          <w:tab w:pos="2537" w:val="left" w:leader="none"/>
          <w:tab w:pos="4171" w:val="left" w:leader="none"/>
          <w:tab w:pos="5582" w:val="left" w:leader="none"/>
          <w:tab w:pos="7377" w:val="left" w:leader="none"/>
        </w:tabs>
        <w:spacing w:before="201"/>
        <w:ind w:left="0" w:right="107" w:firstLine="0"/>
        <w:jc w:val="right"/>
        <w:rPr>
          <w:sz w:val="36"/>
        </w:rPr>
      </w:pPr>
      <w:r>
        <w:rPr>
          <w:sz w:val="36"/>
        </w:rPr>
        <w:t>Аналогичным</w:t>
        <w:tab/>
        <w:t>образом</w:t>
        <w:tab/>
        <w:t>можно</w:t>
        <w:tab/>
        <w:t>обыграть</w:t>
        <w:tab/>
        <w:t>картинки</w:t>
      </w:r>
    </w:p>
    <w:p>
      <w:pPr>
        <w:tabs>
          <w:tab w:pos="1948" w:val="left" w:leader="none"/>
          <w:tab w:pos="2528" w:val="left" w:leader="none"/>
          <w:tab w:pos="4560" w:val="left" w:leader="none"/>
          <w:tab w:pos="6407" w:val="left" w:leader="none"/>
          <w:tab w:pos="7989" w:val="left" w:leader="none"/>
          <w:tab w:pos="8557" w:val="left" w:leader="none"/>
        </w:tabs>
        <w:spacing w:before="62"/>
        <w:ind w:left="0" w:right="109" w:firstLine="0"/>
        <w:jc w:val="right"/>
        <w:rPr>
          <w:sz w:val="36"/>
        </w:rPr>
      </w:pPr>
      <w:r>
        <w:rPr>
          <w:sz w:val="36"/>
        </w:rPr>
        <w:t>«Большой</w:t>
        <w:tab/>
        <w:t>и</w:t>
        <w:tab/>
        <w:t>маленький</w:t>
        <w:tab/>
        <w:t>молоток»</w:t>
        <w:tab/>
        <w:t>(«ТУК»</w:t>
        <w:tab/>
        <w:t>–</w:t>
        <w:tab/>
        <w:t>«тук»),</w:t>
      </w:r>
    </w:p>
    <w:p>
      <w:pPr>
        <w:spacing w:before="61"/>
        <w:ind w:left="115" w:right="0" w:firstLine="0"/>
        <w:jc w:val="left"/>
        <w:rPr>
          <w:sz w:val="36"/>
        </w:rPr>
      </w:pPr>
      <w:r>
        <w:rPr>
          <w:sz w:val="36"/>
        </w:rPr>
        <w:t>«Колокольчик» («ДИНЬ-ДОН» – «динь-дон»).</w:t>
      </w:r>
    </w:p>
    <w:p>
      <w:pPr>
        <w:spacing w:before="262"/>
        <w:ind w:left="683" w:right="0" w:firstLine="0"/>
        <w:jc w:val="both"/>
        <w:rPr>
          <w:i/>
          <w:sz w:val="36"/>
        </w:rPr>
      </w:pPr>
      <w:r>
        <w:rPr>
          <w:i/>
          <w:color w:val="FF0000"/>
          <w:sz w:val="36"/>
        </w:rPr>
        <w:t>Игра способствует развитию силы голоса ребенка.</w:t>
      </w:r>
    </w:p>
    <w:p>
      <w:pPr>
        <w:pStyle w:val="Heading1"/>
        <w:spacing w:before="262"/>
        <w:ind w:right="2557"/>
        <w:jc w:val="center"/>
      </w:pPr>
      <w:r>
        <w:rPr>
          <w:color w:val="008600"/>
        </w:rPr>
        <w:t>«Передай»</w:t>
      </w:r>
    </w:p>
    <w:p>
      <w:pPr>
        <w:spacing w:line="276" w:lineRule="auto" w:before="264"/>
        <w:ind w:left="113" w:right="107" w:firstLine="839"/>
        <w:jc w:val="both"/>
        <w:rPr>
          <w:sz w:val="36"/>
        </w:rPr>
      </w:pPr>
      <w:r>
        <w:rPr>
          <w:sz w:val="36"/>
        </w:rPr>
        <w:t>Приготовьте игрушечную кошку и блюдце. Поручите ребенку спросить у кошки шепотом на ушко, хочет ли она молочка. После того как кошка «полакает молоко», попросите малыша узнать у нее, что киса хочет сказать. Скорее всего, вежливая кошечка скажет: «Спасибо».</w:t>
      </w:r>
    </w:p>
    <w:p>
      <w:pPr>
        <w:spacing w:line="276" w:lineRule="auto" w:before="200"/>
        <w:ind w:left="112" w:right="109" w:firstLine="838"/>
        <w:jc w:val="both"/>
        <w:rPr>
          <w:sz w:val="36"/>
        </w:rPr>
      </w:pPr>
      <w:r>
        <w:rPr>
          <w:sz w:val="36"/>
        </w:rPr>
        <w:t>Так же шепотом малыш может спросить у кошки, во что она хочет поиграть (в мячик или в прятки), нет ли в доме мышей, дружит ли она с собачкой.</w:t>
      </w:r>
    </w:p>
    <w:p>
      <w:pPr>
        <w:spacing w:before="199"/>
        <w:ind w:left="680" w:right="0" w:firstLine="0"/>
        <w:jc w:val="both"/>
        <w:rPr>
          <w:i/>
          <w:sz w:val="36"/>
        </w:rPr>
      </w:pPr>
      <w:r>
        <w:rPr>
          <w:i/>
          <w:color w:val="FF0000"/>
          <w:sz w:val="36"/>
        </w:rPr>
        <w:t>Игра закрепляет навык ребенка говорить шепотом.</w:t>
      </w:r>
    </w:p>
    <w:p>
      <w:pPr>
        <w:spacing w:after="0"/>
        <w:jc w:val="both"/>
        <w:rPr>
          <w:sz w:val="36"/>
        </w:rPr>
        <w:sectPr>
          <w:pgSz w:w="11910" w:h="16840"/>
          <w:pgMar w:top="1540" w:bottom="280" w:left="1020" w:right="1020"/>
        </w:sectPr>
      </w:pPr>
    </w:p>
    <w:p>
      <w:pPr>
        <w:pStyle w:val="Heading1"/>
        <w:spacing w:before="74"/>
        <w:ind w:left="3910"/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600"/>
        </w:rPr>
        <w:t>«Две машинки»</w:t>
      </w:r>
    </w:p>
    <w:p>
      <w:pPr>
        <w:pStyle w:val="BodyText"/>
        <w:spacing w:line="276" w:lineRule="auto" w:before="81"/>
        <w:ind w:firstLine="837"/>
      </w:pPr>
      <w:r>
        <w:rPr/>
        <w:t>Приготовьте две машинки: побольше и поменьше. Покажите ребенку, как можно рукой вести машинки по воображаемой дорожке и одновременно длительно пропевать звукоподражание: «Би-би-и-и…» Обратите внимание малыша, что большая машина гудит низким голосом, а маленькая – высоким</w:t>
      </w:r>
      <w:r>
        <w:rPr>
          <w:spacing w:val="-1"/>
        </w:rPr>
        <w:t> </w:t>
      </w:r>
      <w:r>
        <w:rPr/>
        <w:t>голоском.</w:t>
      </w:r>
    </w:p>
    <w:p>
      <w:pPr>
        <w:pStyle w:val="BodyText"/>
        <w:spacing w:line="276" w:lineRule="auto" w:before="8"/>
        <w:ind w:left="114"/>
      </w:pPr>
      <w:r>
        <w:rPr/>
        <w:t>Предложите ребенку поиграть сначала с большой, а потом с маленькой машинкой, меняя при этом высоту голоса.</w:t>
      </w:r>
    </w:p>
    <w:p>
      <w:pPr>
        <w:spacing w:line="276" w:lineRule="auto" w:before="0"/>
        <w:ind w:left="113" w:right="110" w:firstLine="567"/>
        <w:jc w:val="both"/>
        <w:rPr>
          <w:i/>
          <w:sz w:val="36"/>
        </w:rPr>
      </w:pPr>
      <w:r>
        <w:rPr>
          <w:i/>
          <w:color w:val="FF0000"/>
          <w:sz w:val="36"/>
        </w:rPr>
        <w:t>Игра учит ребенка владеть своим голосом, менять его </w:t>
      </w:r>
      <w:r>
        <w:rPr>
          <w:i/>
          <w:color w:val="FF0000"/>
          <w:sz w:val="36"/>
        </w:rPr>
        <w:t>высоту.</w:t>
      </w:r>
    </w:p>
    <w:p>
      <w:pPr>
        <w:pStyle w:val="Heading1"/>
        <w:ind w:left="3453"/>
      </w:pPr>
      <w:r>
        <w:rPr>
          <w:color w:val="008600"/>
        </w:rPr>
        <w:t>«Быстро и медленно»</w:t>
      </w:r>
    </w:p>
    <w:p>
      <w:pPr>
        <w:pStyle w:val="BodyText"/>
        <w:spacing w:line="276" w:lineRule="auto" w:before="80"/>
        <w:ind w:firstLine="838"/>
      </w:pPr>
      <w:r>
        <w:rPr/>
        <w:t>Вам понадобится игрушка-зайчик. Покажите ребенку, как зайчик не спеша скачет по дорожке, и одновременно произносите звукоподражание: «Прыг-скок, прыг-скок!» Затем скажите, что зайчик поскакал быстрее. При этом ускорьте темп движений и темп произнесения звукоподражаний: «Прыг-скок, прыг-скок, прыг-скок!»</w:t>
      </w:r>
    </w:p>
    <w:p>
      <w:pPr>
        <w:pStyle w:val="BodyText"/>
        <w:spacing w:line="276" w:lineRule="auto" w:before="8"/>
        <w:ind w:left="112" w:right="109"/>
      </w:pPr>
      <w:r>
        <w:rPr/>
        <w:t>Попросите ребенка самого показать, как зайчик умеет скакать быстро и медленно, и озвучить каждый из видов движений.</w:t>
      </w:r>
    </w:p>
    <w:p>
      <w:pPr>
        <w:pStyle w:val="BodyText"/>
        <w:spacing w:line="276" w:lineRule="auto"/>
        <w:ind w:right="107"/>
      </w:pPr>
      <w:r>
        <w:rPr/>
        <w:t>Аналогичным образом можно с помощью пальчиковых игр показать, как быстро и медленно стучит молоток </w:t>
      </w:r>
      <w:r>
        <w:rPr>
          <w:i/>
        </w:rPr>
        <w:t>(тук-тук) </w:t>
      </w:r>
      <w:r>
        <w:rPr/>
        <w:t>– стучите кулачком по столу в разном темпе, пилит пила </w:t>
      </w:r>
      <w:r>
        <w:rPr>
          <w:i/>
        </w:rPr>
        <w:t>(вжик- </w:t>
      </w:r>
      <w:r>
        <w:rPr>
          <w:i/>
        </w:rPr>
        <w:t>вжик) </w:t>
      </w:r>
      <w:r>
        <w:rPr/>
        <w:t>– ребром ладони водите по столу вперед-назад в разном темпе, звенит колокольчик </w:t>
      </w:r>
      <w:r>
        <w:rPr>
          <w:i/>
        </w:rPr>
        <w:t>(динь-дон) – </w:t>
      </w:r>
      <w:r>
        <w:rPr/>
        <w:t>соберите пальцы в щепоть и качайте ими воображаемый колокольчик в разном темпе, идет человечек </w:t>
      </w:r>
      <w:r>
        <w:rPr>
          <w:i/>
        </w:rPr>
        <w:t>(топ-топ) </w:t>
      </w:r>
      <w:r>
        <w:rPr/>
        <w:t>– средним и указательным пальцем шагайте по столу в разном темпе, едет поезд </w:t>
      </w:r>
      <w:r>
        <w:rPr>
          <w:i/>
        </w:rPr>
        <w:t>(чух-чух) </w:t>
      </w:r>
      <w:r>
        <w:rPr/>
        <w:t>– вращайте руками, сжатыми в кулаки, перед грудью, изображая колеса поезда, капает дождик </w:t>
      </w:r>
      <w:r>
        <w:rPr>
          <w:i/>
        </w:rPr>
        <w:t>(кап-кап) </w:t>
      </w:r>
      <w:r>
        <w:rPr/>
        <w:t>– стучите пальцами по столу в разном</w:t>
      </w:r>
      <w:r>
        <w:rPr>
          <w:spacing w:val="-3"/>
        </w:rPr>
        <w:t> </w:t>
      </w:r>
      <w:r>
        <w:rPr/>
        <w:t>темпе.</w:t>
      </w:r>
    </w:p>
    <w:p>
      <w:pPr>
        <w:spacing w:after="0" w:line="276" w:lineRule="auto"/>
        <w:sectPr>
          <w:pgSz w:w="11910" w:h="16840"/>
          <w:pgMar w:top="1060" w:bottom="280" w:left="1020" w:right="1020"/>
        </w:sectPr>
      </w:pPr>
    </w:p>
    <w:p>
      <w:pPr>
        <w:spacing w:line="276" w:lineRule="auto" w:before="74"/>
        <w:ind w:left="113" w:right="110" w:firstLine="568"/>
        <w:jc w:val="both"/>
        <w:rPr>
          <w:i/>
          <w:sz w:val="34"/>
        </w:rPr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FF0000"/>
          <w:sz w:val="34"/>
        </w:rPr>
        <w:t>Игра развивает у ребенка чувство темпа, учит его менять </w:t>
      </w:r>
      <w:r>
        <w:rPr>
          <w:i/>
          <w:color w:val="FF0000"/>
          <w:sz w:val="34"/>
        </w:rPr>
        <w:t>темп произнесения одних и тех же звукоподражаний.</w:t>
      </w:r>
    </w:p>
    <w:p>
      <w:pPr>
        <w:pStyle w:val="Heading1"/>
        <w:spacing w:line="413" w:lineRule="exact"/>
        <w:ind w:left="2996"/>
      </w:pPr>
      <w:r>
        <w:rPr>
          <w:color w:val="008600"/>
        </w:rPr>
        <w:t>«Ветер и ветерок» (с 3 лет)</w:t>
      </w:r>
    </w:p>
    <w:p>
      <w:pPr>
        <w:pStyle w:val="BodyText"/>
        <w:spacing w:line="276" w:lineRule="auto" w:before="63"/>
        <w:ind w:left="114" w:firstLine="822"/>
      </w:pPr>
      <w:r>
        <w:rPr/>
        <w:t>Покажите ребенку, как дует сильный ветер. Для этого длительно и громко пропевайте звук У и энергично качайте руками над головой – так дерево качает ветвями на ветру. Потом продемонстрируйте, как веет легкий ветерок, – тихо и долго пропевайте звук У и лишь слегка покачивайте руками.</w:t>
      </w:r>
    </w:p>
    <w:p>
      <w:pPr>
        <w:pStyle w:val="BodyText"/>
        <w:spacing w:line="276" w:lineRule="auto"/>
        <w:ind w:left="115" w:right="106" w:firstLine="824"/>
      </w:pPr>
      <w:r>
        <w:rPr/>
        <w:t>Предложите малышу самому изобразить дерево на ветру. Для этого ребенку нужно встать, поднять вверх руки-ветви и качать ими с определенной силой, в зависимости от ваших команд. Сначала скажите: «Дует сильный ветер», а затем: «Дует легкий ветерок».</w:t>
      </w:r>
    </w:p>
    <w:p>
      <w:pPr>
        <w:pStyle w:val="BodyText"/>
        <w:spacing w:line="276" w:lineRule="auto" w:before="1"/>
        <w:ind w:left="116" w:right="105"/>
      </w:pPr>
      <w:r>
        <w:rPr/>
        <w:t>Одновременно с движениями пусть малыш пропевает звук У с разной</w:t>
      </w:r>
      <w:r>
        <w:rPr>
          <w:spacing w:val="-3"/>
        </w:rPr>
        <w:t> </w:t>
      </w:r>
      <w:r>
        <w:rPr/>
        <w:t>силой.</w:t>
      </w:r>
    </w:p>
    <w:p>
      <w:pPr>
        <w:spacing w:line="276" w:lineRule="auto" w:before="0"/>
        <w:ind w:left="116" w:right="106" w:firstLine="567"/>
        <w:jc w:val="both"/>
        <w:rPr>
          <w:i/>
          <w:sz w:val="34"/>
        </w:rPr>
      </w:pPr>
      <w:r>
        <w:rPr>
          <w:i/>
          <w:color w:val="FF0000"/>
          <w:sz w:val="34"/>
        </w:rPr>
        <w:t>Игра способствует развитию силы голоса, речевого дыхания </w:t>
      </w:r>
      <w:r>
        <w:rPr>
          <w:i/>
          <w:color w:val="FF0000"/>
          <w:sz w:val="34"/>
        </w:rPr>
        <w:t>и слухового внимания.</w:t>
      </w:r>
    </w:p>
    <w:p>
      <w:pPr>
        <w:spacing w:before="0"/>
        <w:ind w:left="3337" w:right="0" w:firstLine="0"/>
        <w:jc w:val="both"/>
        <w:rPr>
          <w:b/>
          <w:sz w:val="34"/>
        </w:rPr>
      </w:pPr>
      <w:r>
        <w:rPr>
          <w:b/>
          <w:color w:val="008600"/>
          <w:sz w:val="34"/>
        </w:rPr>
        <w:t>«Три медведя» (с 3 лет)</w:t>
      </w:r>
    </w:p>
    <w:p>
      <w:pPr>
        <w:pStyle w:val="BodyText"/>
        <w:spacing w:line="276" w:lineRule="auto" w:before="58"/>
        <w:ind w:left="112" w:firstLine="827"/>
      </w:pPr>
      <w:r>
        <w:rPr/>
        <w:t>Для подготовки к игре понадобится книга Л. Толстого «Три медведя». Расскажите ребенку сказку, а затем вместе с малышом изобразите голоса всех трех медведей: самым низким голосом говорите за Михайлу Ивановича, обычным голосом – за медведицу Настасью Петровну и высоким голоском – за медвежонка Мишутку.</w:t>
      </w:r>
    </w:p>
    <w:p>
      <w:pPr>
        <w:pStyle w:val="BodyText"/>
        <w:spacing w:line="276" w:lineRule="auto"/>
        <w:ind w:left="111" w:right="107" w:firstLine="824"/>
      </w:pPr>
      <w:r>
        <w:rPr/>
        <w:t>Дайте задание повторить голосом разной высоты сначала звукоподражание: «Э!», а затем и некоторые фразы из сказки (например: «Кто сидел на моем стуле?», «Кто ел из моей чашки?»).</w:t>
      </w:r>
    </w:p>
    <w:p>
      <w:pPr>
        <w:spacing w:line="276" w:lineRule="auto" w:before="0"/>
        <w:ind w:left="115" w:right="106" w:firstLine="566"/>
        <w:jc w:val="both"/>
        <w:rPr>
          <w:i/>
          <w:sz w:val="34"/>
        </w:rPr>
      </w:pPr>
      <w:r>
        <w:rPr>
          <w:i/>
          <w:color w:val="FF0000"/>
          <w:sz w:val="34"/>
        </w:rPr>
        <w:t>Игра учит ребенка владеть своим голосом, менять его </w:t>
      </w:r>
      <w:r>
        <w:rPr>
          <w:i/>
          <w:color w:val="FF0000"/>
          <w:sz w:val="34"/>
        </w:rPr>
        <w:t>высоту.</w:t>
      </w:r>
    </w:p>
    <w:p>
      <w:pPr>
        <w:spacing w:before="0"/>
        <w:ind w:left="5874" w:right="0" w:firstLine="0"/>
        <w:jc w:val="left"/>
        <w:rPr>
          <w:i/>
          <w:sz w:val="26"/>
        </w:rPr>
      </w:pPr>
      <w:r>
        <w:rPr>
          <w:i/>
          <w:sz w:val="26"/>
        </w:rPr>
        <w:t>Образовательный сайт nsportal.ru</w:t>
      </w:r>
    </w:p>
    <w:sectPr>
      <w:pgSz w:w="1191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right="108" w:firstLine="823"/>
      <w:jc w:val="both"/>
    </w:pPr>
    <w:rPr>
      <w:rFonts w:ascii="Times New Roman" w:hAnsi="Times New Roman" w:eastAsia="Times New Roman" w:cs="Times New Roman"/>
      <w:sz w:val="34"/>
      <w:szCs w:val="3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51"/>
      <w:jc w:val="both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273" w:right="3971" w:firstLine="40"/>
    </w:pPr>
    <w:rPr>
      <w:rFonts w:ascii="Monotype Corsiva" w:hAnsi="Monotype Corsiva" w:eastAsia="Monotype Corsiva" w:cs="Monotype Corsiva"/>
      <w:b/>
      <w:bCs/>
      <w:i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2020-06-30T22:12:26Z</dcterms:created>
  <dcterms:modified xsi:type="dcterms:W3CDTF">2020-06-30T22:12:26Z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