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8" w:rsidRPr="000B25CE" w:rsidRDefault="00C64AD8" w:rsidP="000B25CE">
      <w:pPr>
        <w:pStyle w:val="a5"/>
        <w:spacing w:before="67"/>
        <w:ind w:left="0"/>
        <w:jc w:val="center"/>
        <w:rPr>
          <w:b/>
          <w:u w:val="single"/>
        </w:rPr>
      </w:pPr>
      <w:r w:rsidRPr="000B25CE">
        <w:rPr>
          <w:b/>
          <w:u w:val="single"/>
        </w:rPr>
        <w:t>ПАМЯТКА</w:t>
      </w:r>
      <w:r w:rsidRPr="000B25CE">
        <w:rPr>
          <w:b/>
          <w:spacing w:val="-4"/>
          <w:u w:val="single"/>
        </w:rPr>
        <w:t xml:space="preserve"> </w:t>
      </w:r>
      <w:r w:rsidRPr="000B25CE">
        <w:rPr>
          <w:b/>
          <w:u w:val="single"/>
        </w:rPr>
        <w:t>для</w:t>
      </w:r>
      <w:r w:rsidRPr="000B25CE">
        <w:rPr>
          <w:b/>
          <w:spacing w:val="-1"/>
          <w:u w:val="single"/>
        </w:rPr>
        <w:t xml:space="preserve"> </w:t>
      </w:r>
      <w:r w:rsidRPr="000B25CE">
        <w:rPr>
          <w:b/>
          <w:u w:val="single"/>
        </w:rPr>
        <w:t>воспитателей</w:t>
      </w:r>
      <w:r w:rsidRPr="000B25CE">
        <w:rPr>
          <w:b/>
          <w:spacing w:val="-2"/>
          <w:u w:val="single"/>
        </w:rPr>
        <w:t xml:space="preserve"> </w:t>
      </w:r>
      <w:r w:rsidRPr="000B25CE">
        <w:rPr>
          <w:b/>
          <w:u w:val="single"/>
        </w:rPr>
        <w:t>ДОУ</w:t>
      </w:r>
    </w:p>
    <w:p w:rsidR="000B25CE" w:rsidRPr="000B25CE" w:rsidRDefault="000B25CE" w:rsidP="000B25CE">
      <w:pPr>
        <w:pStyle w:val="a5"/>
        <w:spacing w:before="67"/>
        <w:ind w:left="0"/>
        <w:jc w:val="center"/>
        <w:rPr>
          <w:b/>
          <w:u w:val="single"/>
        </w:rPr>
      </w:pPr>
      <w:r w:rsidRPr="000B25CE">
        <w:rPr>
          <w:b/>
          <w:u w:val="single"/>
        </w:rPr>
        <w:t>При</w:t>
      </w:r>
      <w:r w:rsidRPr="000B25CE">
        <w:rPr>
          <w:b/>
          <w:spacing w:val="12"/>
          <w:u w:val="single"/>
        </w:rPr>
        <w:t xml:space="preserve"> </w:t>
      </w:r>
      <w:r w:rsidRPr="000B25CE">
        <w:rPr>
          <w:b/>
          <w:u w:val="single"/>
        </w:rPr>
        <w:t>постановке</w:t>
      </w:r>
      <w:r w:rsidRPr="000B25CE">
        <w:rPr>
          <w:b/>
          <w:spacing w:val="13"/>
          <w:u w:val="single"/>
        </w:rPr>
        <w:t xml:space="preserve"> </w:t>
      </w:r>
      <w:r w:rsidRPr="000B25CE">
        <w:rPr>
          <w:b/>
          <w:u w:val="single"/>
        </w:rPr>
        <w:t>цели</w:t>
      </w:r>
      <w:r w:rsidRPr="000B25CE">
        <w:rPr>
          <w:b/>
          <w:spacing w:val="12"/>
          <w:u w:val="single"/>
        </w:rPr>
        <w:t xml:space="preserve"> </w:t>
      </w:r>
      <w:r w:rsidRPr="000B25CE">
        <w:rPr>
          <w:b/>
          <w:u w:val="single"/>
        </w:rPr>
        <w:t>и</w:t>
      </w:r>
      <w:r w:rsidRPr="000B25CE">
        <w:rPr>
          <w:b/>
          <w:spacing w:val="12"/>
          <w:u w:val="single"/>
        </w:rPr>
        <w:t xml:space="preserve"> </w:t>
      </w:r>
      <w:r w:rsidRPr="000B25CE">
        <w:rPr>
          <w:b/>
          <w:u w:val="single"/>
        </w:rPr>
        <w:t>задач</w:t>
      </w:r>
      <w:r w:rsidRPr="000B25CE">
        <w:rPr>
          <w:b/>
          <w:spacing w:val="13"/>
          <w:u w:val="single"/>
        </w:rPr>
        <w:t xml:space="preserve"> </w:t>
      </w:r>
      <w:r>
        <w:rPr>
          <w:b/>
          <w:u w:val="single"/>
        </w:rPr>
        <w:t>ООД н</w:t>
      </w:r>
      <w:bookmarkStart w:id="0" w:name="_GoBack"/>
      <w:bookmarkEnd w:id="0"/>
      <w:r w:rsidRPr="000B25CE">
        <w:rPr>
          <w:b/>
          <w:u w:val="single"/>
        </w:rPr>
        <w:t>еобходимо</w:t>
      </w:r>
      <w:r w:rsidRPr="000B25CE"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помнить</w:t>
      </w: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ЦЕЛЬ: 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предполагаемый результат, который педагог пла</w:t>
      </w:r>
      <w:r w:rsidR="001646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нирует достигнуть по окончанию О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ОД. Всегда начинается на «</w:t>
      </w:r>
      <w:proofErr w:type="spellStart"/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proofErr w:type="spellEnd"/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»: формирован</w:t>
      </w:r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ие, 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</w:t>
      </w:r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ие 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т.д</w:t>
      </w:r>
      <w:proofErr w:type="gramStart"/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End"/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Должна быть конкретной, понятной.</w:t>
      </w: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ЗАДАЧИ 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это действия по достижению поставленной цели. В связи с этим, задачи планируются как глаголы.</w:t>
      </w:r>
    </w:p>
    <w:p w:rsidR="00041F70" w:rsidRDefault="00041F70" w:rsidP="0004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1F7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Обеспечивающие</w:t>
      </w:r>
      <w:proofErr w:type="gramEnd"/>
      <w:r w:rsidR="001646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ходе О</w:t>
      </w:r>
      <w:r w:rsidRPr="00041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</w:t>
      </w:r>
      <w:r w:rsidR="001646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64614" w:rsidTr="00164614">
        <w:tc>
          <w:tcPr>
            <w:tcW w:w="2376" w:type="dxa"/>
          </w:tcPr>
          <w:p w:rsidR="00164614" w:rsidRPr="00041F70" w:rsidRDefault="00164614" w:rsidP="001646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Образовательные</w:t>
            </w:r>
          </w:p>
          <w:p w:rsidR="00164614" w:rsidRDefault="00164614" w:rsidP="00041F70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195" w:type="dxa"/>
          </w:tcPr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усвоение (повторение, закрепление, систематизация, классификация, обобщение) основных понятий и представлений,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 </w:t>
            </w:r>
            <w:r w:rsidRPr="00041F70"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  <w:lang w:eastAsia="ru-RU"/>
              </w:rPr>
              <w:t> 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выполнение заданий на усвоение (закрепление) движений, (алгоритмов действия, способов выполнения и изготовления),</w:t>
            </w:r>
          </w:p>
          <w:p w:rsidR="00164614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формирование новых умений и навыков, способов действия.</w:t>
            </w:r>
          </w:p>
        </w:tc>
      </w:tr>
      <w:tr w:rsidR="00164614" w:rsidTr="00164614">
        <w:tc>
          <w:tcPr>
            <w:tcW w:w="2376" w:type="dxa"/>
          </w:tcPr>
          <w:p w:rsidR="00164614" w:rsidRPr="00041F70" w:rsidRDefault="00164614" w:rsidP="00164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Развивающие</w:t>
            </w:r>
          </w:p>
          <w:p w:rsidR="00164614" w:rsidRDefault="00164614" w:rsidP="00041F70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195" w:type="dxa"/>
          </w:tcPr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мотивацию к выполнению разных видов детской деятельности,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способность выбора материала, способов деятельности,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-самостоятельность детей и активность,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-аккуратность при выполнении продуктивных видов деятельности,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психические процессы (мышление, память, внимание, восприятие, воображение, познавательный интерес и 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.д</w:t>
            </w:r>
            <w:proofErr w:type="spellEnd"/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, речь,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моторику крупную и мелкую,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эмоциональную сферу,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творческие способности,</w:t>
            </w:r>
          </w:p>
          <w:p w:rsidR="00164614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 старшем дошкольном возрасте рефлексивные умения (оценить положительные моменты и что не удалось сделать)</w:t>
            </w:r>
          </w:p>
        </w:tc>
      </w:tr>
      <w:tr w:rsidR="00164614" w:rsidTr="00164614">
        <w:tc>
          <w:tcPr>
            <w:tcW w:w="2376" w:type="dxa"/>
          </w:tcPr>
          <w:p w:rsidR="00164614" w:rsidRPr="00041F70" w:rsidRDefault="00164614" w:rsidP="00164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Воспитательные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направлены на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освоение и присвоение общекультурных ценностей, формирование положительных качеств личности: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доброжелательность, готовность к сотрудничеству, коммуникабельность, отзывчивость, стремление помочь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самостоятельность, умение доводить начатое дело до конца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культура общения и поведения,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любовь к малой родине, к родному дому, семье, детскому саду, микрорайону, городу, стране,</w:t>
            </w:r>
          </w:p>
          <w:p w:rsidR="00164614" w:rsidRPr="00041F70" w:rsidRDefault="00164614" w:rsidP="0016461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обеспечивающих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успешность деятельности, трудолюбие, работоспособность,</w:t>
            </w:r>
          </w:p>
          <w:p w:rsidR="00164614" w:rsidRDefault="00164614" w:rsidP="00164614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эстетическое отношение к окружающей действительности, явлениям, культуре, общественной жизни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Формирование представлений</w:t>
            </w:r>
          </w:p>
          <w:p w:rsidR="00C64AD8" w:rsidRPr="00041F70" w:rsidRDefault="00C64AD8" w:rsidP="001646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создать условия для формирования…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способствовать становлению.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познакомить с….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-формировать умения сравнивать, анализировать, применять, создавать, систематизировать, оперировать понятиями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расширять представления о…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обогащать опыт.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 создать условия для поисковой (опытно-экспериментальной) работы, с целью формирования представлений о…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подвести детей к выводу о…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Закрепление представлений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закрепить представления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повторить пройденный материал.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актуализировать представления...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упражнять в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способствовать (содействовать) развитию эмоций, чувств ребенка (радости, сопереживания (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эмпатии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), развитию мимики ребенка),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волевые качества (настойчивость, целеустремленность, решительность),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способствовать развитию творческих способностей (фантазии, воображения).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создать ситуации, способствующие развитию...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способствовать развитию мотивации выполнения заданий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развивать умение выбирать для рефлексии предложенные суждения (старший дошкольный возраст):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1) Мне было интересно сегодня, потому что.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2) Я справился со всеми заданиями.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3) Я сам не смог справиться с заданием, мне помог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.;</w:t>
            </w:r>
            <w:proofErr w:type="gramEnd"/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3) Я только слушал предложения других;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4) Я отвечал на вопросы 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вызвать у детей заинтересованность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proofErr w:type="gramEnd"/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воспитывать желание помочь товарищу.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воспитывать уверенность в своих силах.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воспитывать чуткое отношение к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.. 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чувство уважения к...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создать условия, обеспечивающие воспитание интереса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...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воспитывать потребность высказывать свое мнение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обеспечить ситуации, вызывающие положительную реакцию на деятельность товарищей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Примеры формулировки задач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ФЭМП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Познакомить с понятием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один – много.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Познакомить с понятиями 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длинный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– короткий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(путем сравнения двух предметов контрастных размеров по длине) способом приложения.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пространственное представление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выше – ниже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путем сравнения двух предметов по высоте (домики – башенки: высокие и низкие);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/ закреплять навыки счета в пределах…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Закреплять название геометрических фигур: круг, квадрат, треугольник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Упражнять в нахождении предметов совокупных (много) и единичных (один) в окружающей обстановке.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Побуждать детей выполнять 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сериацию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(последовательное построение елочки – сначала большой треугольник, затем – поменьше и маленький);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Уиражнять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умении складывать предметы по образцу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подбирая детали по форме и цвету.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Формировать/закреплять порядковый и количественный счет в пределах….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Закреплять представления о числе в пределах пяти.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Формировать умение находить последующее и предыдущее число от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названного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Закреплять умение правильно называть времен года, последовательность времени суток.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Упражнять в правильном использовании математических терминов, обозначающих величину.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Дать представление о круге, показать, что круги могут быть разных размеров.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Классифицировать предметы по цвету от светлого оттенка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самого насыщенного или по заданному алгоритму.</w:t>
            </w:r>
          </w:p>
          <w:p w:rsidR="00C64AD8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Классификация по обобщающим понятиям….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Речевая задача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Активизировать словарь детей за счет использования слов – обозначений: длинный,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короткий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длиннее – короче.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умение употреблять в речи слова: 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высокий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–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низкий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выше – ниже.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Способствовать формированию умения восстанавливать последовательность событий с введением в активную речь слов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раньше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позже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сначала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потом.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зрительное внимание: умение соотносить цифру и количество предметов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 детей умение при счете предметов согласовывать число в роде.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умения выполнять движения по заданию – игры с красным цветом, действовать рядом, вместе (сообща), выполняя общую работу.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сенсорные возможности, закрепляя представления об основных цветах: желтый и красный.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Стимулировать мыслительную деятельность при выполнении игровых заданий.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сообразительность, быстроту реакции при смене движений по заданию.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мелкую моторику рук при нанизывании бусин на шнурок.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мелкую моторику рук (соединяя точки прямыми линиями, воссоздавая образы на основе восприятия схематических изображений).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коммуникативные качества в играх с математическим содержанием.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логическое мышление в задачах на смекалку.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Воспитывать потребность в умении работать с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наглядным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материалов, выбранными для решения задачи.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Побуждать детей к сотрудничеству и взаимопомощи.  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интерес к математике.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Воспитывать умение играть рядом, действуя и выполняя 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задания в соответствии с поставленной целью….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желание работать вместе и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самостоятельно, достигая результата.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 детей умение работать слаженно: как самостоятельно, так и помогая друг другу.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желание участвовать в совместных играх.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Окружающий мир</w:t>
            </w:r>
          </w:p>
          <w:p w:rsidR="00C64AD8" w:rsidRPr="00041F70" w:rsidRDefault="00C64AD8" w:rsidP="00C64A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Закрепить и уточнить представления детей о (сезоне, растительном, животном мире о том, какую цель поставили)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Обобщить и систематизировать представления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Продолжить знакомство с обобщающими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понятиями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овощи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 </w:t>
            </w:r>
            <w:r w:rsidRPr="00041F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фрукты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 с местами их произрастания.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Познакомить с последовательностью произрастания семян.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Речь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Обогащать словарь детей образными словами и выражениями (зима: белая, пушистая, серебристая, холодная, снежная, красивая, студеная, волшебная, сказочная, морозная, вьюжная, сверкающая, суровая, веселая; ветер: холодный, ледяной, порывистый).</w:t>
            </w:r>
            <w:proofErr w:type="gramEnd"/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умение видеть, чувствовать и рассуждать о явлениях природы</w:t>
            </w:r>
            <w:r w:rsidRPr="00041F70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эстетическое восприятие природы, вызывать живой интерес к изменениям, происходящим в природе (когда).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Развитие речи</w:t>
            </w: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(задачи формулируются по всем направлениям речевого развития)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Активизировать словарь за счет слов, обозначающих (предметы, действия, описания): расписать слова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Способствовать формированию у детей умения составлять предложения по демонстрируемым действиям.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- Упражнять в умении пересказывать рассказ, составленный по демонстрируемым действиям.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Формировать диалогическую речь: умение придумывать вопросы и ответы на них (придумывать диалог двух героев)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Формировать у детей языковую компетентность на основе усвоения норм и правил родного язык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Поддерживать стремление ребенка активно вступать в общение всеми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Отрабатывать интонационную выразительность речи: упражнять детей в согласовании слов в предложении.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речевое творчество детей в процессе сочинительства сказок, загадок…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 детей умение понимать и пересказывать текст с помощью графической аналогии.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речевую инициативу и самостоятельность ребенка (старший дошкольный возраст)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умение понимать обращенную речь (младший дошкольный возраст).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Развивать умение правильно формулировать свои мысли, 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использовать в речи повествовательные и вопросительные предложения и различать их по интонации.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образную речь детей за счет…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 детей потребность в речевом общении.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культуру речевого общения.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ИЗО</w:t>
            </w:r>
          </w:p>
          <w:p w:rsidR="00C64AD8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у детей умения лепить чашку, используя технический прием…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Побуждать детей выполнять 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сериацию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(последовательная «лепка» снеговика: сначала (первый) большой ком – круг, затем – поменьше и, наконец, маленький (третий) снежный ком)</w:t>
            </w:r>
            <w:proofErr w:type="gramEnd"/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Побуждать детей в лепке создавать динамичные выразительные образы.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Побуждать детей придумывать и создавать в рисовании композицию …,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Создать условия для освоения художественной техники рисования…; Упражнять в использовании разнообразных изобразительных материалов при создании коллективной работы.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умение создавать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композицию в зависимости от сюжета.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впечатлений и формирования эстетического отношения к окружающему миру.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Активизировать выбор сюжетов о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для передаче в рисунке.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Инициировать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Совершенствовать технику рисования гуашевыми и акварельными красками.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Совершенствовать умение изображать предметы, передавая их форму, величину, строение, пропорции, цвет, композицию</w:t>
            </w:r>
            <w:r w:rsidRPr="00041F7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Предлагать детям соединять в одном рисунке разные материалы для создания выразительного образа. 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Речь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Активизировать словарь детей за счет обозначения действий : скатывать, обрывать, примазывать, отщипыват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ь(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зависимости от занятия)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Развивать интерес к изобразительной деятельности.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Развивать эстетическое отношение к предметам в интерьере, используя в процессе художественно-творческой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деятельности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усвоенные ранее техники.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Способствовать развитию координации движения рук в соответствии с характером создаваемого образа.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способность передавать доступными изобразительными средствами настроение и характер образа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(человек грустный или весёлый, сказочный персонаж добрый или злой и т.д.).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композиционные умения: размещать объекты в соответствии с особенностями их формы, величины, протяжённости.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Развивать умение творчески применять ранее усвоенные способы рисования узоров по мотивам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….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росписи.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-Развивать эстетические чувства и эмоции.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-Развивать чувство ритма в создании узора….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-Развивать образное эстетическое восприятие, образные представления.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Развивать умение активно и творчески применять ранее усвоенные способы изображения в рисовании,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лепке и аппликации), используя выразительные средства</w:t>
            </w:r>
            <w:r w:rsidRPr="00041F7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- 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Развивать умение видеть красоту созданного изображения в передаче формы, плавности, слитности линий или их тонкости, изящности, ритмичности расположения линий и пятен, равномерности закрашивания рисунка.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Развивать цветовое восприятие в целях обогащения колористической гаммы рисунка.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 детей способность выполнять коллективную работу, договариваясь о последовательности действий: кто какую часть работы будет выполнять, как отдельные изображения будут объединяться в общую картину.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Воспитывать интерес к произведениям живописи, желание любоваться им, 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высказывать личные оценки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 суждения, соотносить увиденное на картинах с собственным настроением.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умение аргументированно, доброжелательно и развернуто оценивать свои работы и работы сверстников.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самостоятельность.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эмоционально-положительное отношение к творчеству.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 детей чувство прекрасного, наблюдая за красотой зимнего (осеннего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..) 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пейзажа.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Музыка</w:t>
            </w: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Формировать умение петь выразительно, чисто интонируя </w:t>
            </w: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мелодию.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Продолжать развивать подвижность артикуляционного аппарата, расширять 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звуковысотный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диапазон.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у детей интерес к пению (музыкально-</w:t>
            </w:r>
            <w:proofErr w:type="gram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ритмическим движениям</w:t>
            </w:r>
            <w:proofErr w:type="gram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игре на детских музыкальных инструментах.).</w:t>
            </w:r>
          </w:p>
        </w:tc>
      </w:tr>
      <w:tr w:rsidR="00C64AD8" w:rsidTr="00164614">
        <w:tc>
          <w:tcPr>
            <w:tcW w:w="2376" w:type="dxa"/>
          </w:tcPr>
          <w:p w:rsidR="00C64AD8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lastRenderedPageBreak/>
              <w:t>Физкультура</w:t>
            </w: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Целенаправленно формировать двигательные навыки: ловкость, быстроту, силу, выносливость, гибкость, </w:t>
            </w:r>
            <w:proofErr w:type="spellStart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координированность</w:t>
            </w:r>
            <w:proofErr w:type="spellEnd"/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Оснащать развивающую предметно-пространственную среду физкультурным и спортивно-игровым оборудованием: …для решения задач НФД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положительный настрой на двигательную активность, желание заниматься, совершенствовать двигательную активность.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двигательную активность в играх с движением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Развивать умение детей подчиняться правилам и постановке игровой задачи в подвижной игре.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Содействовать полноценному физическому развитию детей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интерес к физическим упражнениям, активность в самостоятельной двигательной активности.</w:t>
            </w:r>
          </w:p>
        </w:tc>
      </w:tr>
      <w:tr w:rsidR="00C64AD8" w:rsidTr="00164614">
        <w:tc>
          <w:tcPr>
            <w:tcW w:w="2376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ЗОЖ</w:t>
            </w:r>
          </w:p>
          <w:p w:rsidR="00C64AD8" w:rsidRDefault="00C64AD8" w:rsidP="00C64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</w:tcPr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Формировать предпосылки здорового образа жизни. Обеспечить безопасность жизнедеятельности детей.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Продолжать формировать ответственное отношение к своему здоровью и здоровью окружающих.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опрятность, привычку следить за своим внешним видом, привычку самостоятельно умываться, мыть руки с мылом перед едой, по мере загрязнения, после пользования туалетом.</w:t>
            </w:r>
          </w:p>
          <w:p w:rsidR="00C64AD8" w:rsidRPr="00041F70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C64AD8" w:rsidRPr="00C64AD8" w:rsidRDefault="00C64AD8" w:rsidP="00C64A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41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стремление быть всегда опрятным и аккуратным.</w:t>
            </w:r>
          </w:p>
        </w:tc>
      </w:tr>
    </w:tbl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41F70" w:rsidRPr="00041F70" w:rsidRDefault="00041F70" w:rsidP="0004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sectPr w:rsidR="00041F70" w:rsidRPr="0004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C5"/>
    <w:rsid w:val="00041F70"/>
    <w:rsid w:val="000B25CE"/>
    <w:rsid w:val="00164614"/>
    <w:rsid w:val="00634A6F"/>
    <w:rsid w:val="009141BE"/>
    <w:rsid w:val="00B234C6"/>
    <w:rsid w:val="00C64AD8"/>
    <w:rsid w:val="00C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64AD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64A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64AD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64A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садИвушка</dc:creator>
  <cp:lastModifiedBy>детский садИвушка</cp:lastModifiedBy>
  <cp:revision>2</cp:revision>
  <dcterms:created xsi:type="dcterms:W3CDTF">2022-04-08T11:04:00Z</dcterms:created>
  <dcterms:modified xsi:type="dcterms:W3CDTF">2022-04-08T11:04:00Z</dcterms:modified>
</cp:coreProperties>
</file>