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8CC" w:rsidRDefault="00FA68CC" w:rsidP="004D37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4B3" w:rsidRPr="006133DF" w:rsidRDefault="00FA68CC" w:rsidP="004D37D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33DF">
        <w:rPr>
          <w:rFonts w:ascii="Times New Roman" w:hAnsi="Times New Roman" w:cs="Times New Roman"/>
          <w:b/>
          <w:i/>
          <w:sz w:val="28"/>
          <w:szCs w:val="28"/>
        </w:rPr>
        <w:t>Консультация для педагогов</w:t>
      </w:r>
    </w:p>
    <w:p w:rsidR="00FA68CC" w:rsidRDefault="00FA68CC" w:rsidP="004D37DD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FA68CC" w:rsidRDefault="00FA68CC" w:rsidP="004D37DD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FA68CC" w:rsidRDefault="00FA68CC" w:rsidP="003A7D08">
      <w:pPr>
        <w:pStyle w:val="a3"/>
        <w:ind w:left="567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FA68CC" w:rsidRDefault="00FA68CC" w:rsidP="003A7D08">
      <w:pPr>
        <w:pStyle w:val="a3"/>
        <w:ind w:left="567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FA68CC" w:rsidRDefault="00FA68CC" w:rsidP="003A7D08">
      <w:pPr>
        <w:pStyle w:val="a3"/>
        <w:ind w:left="567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FA68CC" w:rsidRPr="00FA68CC" w:rsidRDefault="00FA68CC" w:rsidP="003A7D08">
      <w:pPr>
        <w:pStyle w:val="a3"/>
        <w:ind w:left="567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FA68CC" w:rsidRDefault="00FA68CC" w:rsidP="003A7D08">
      <w:pPr>
        <w:pStyle w:val="a3"/>
        <w:ind w:left="567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FA68CC" w:rsidRDefault="00FA68CC" w:rsidP="003A7D08">
      <w:pPr>
        <w:pStyle w:val="a3"/>
        <w:ind w:left="567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FA68CC" w:rsidRDefault="00FA68CC" w:rsidP="003A7D08">
      <w:pPr>
        <w:pStyle w:val="a3"/>
        <w:ind w:left="567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D37DD" w:rsidRPr="00FA68CC" w:rsidRDefault="004D37DD" w:rsidP="003A7D08">
      <w:pPr>
        <w:pStyle w:val="a3"/>
        <w:ind w:left="567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FA68CC">
        <w:rPr>
          <w:rFonts w:ascii="Times New Roman" w:hAnsi="Times New Roman" w:cs="Times New Roman"/>
          <w:b/>
          <w:i/>
          <w:sz w:val="40"/>
          <w:szCs w:val="40"/>
        </w:rPr>
        <w:t xml:space="preserve">«Технологическая карта </w:t>
      </w:r>
      <w:r w:rsidR="006F2541" w:rsidRPr="00FA68CC">
        <w:rPr>
          <w:rFonts w:ascii="Times New Roman" w:hAnsi="Times New Roman" w:cs="Times New Roman"/>
          <w:b/>
          <w:i/>
          <w:sz w:val="40"/>
          <w:szCs w:val="40"/>
        </w:rPr>
        <w:t xml:space="preserve">способ конструирования </w:t>
      </w:r>
      <w:r w:rsidR="006F2541">
        <w:rPr>
          <w:rFonts w:ascii="Times New Roman" w:hAnsi="Times New Roman" w:cs="Times New Roman"/>
          <w:b/>
          <w:i/>
          <w:sz w:val="40"/>
          <w:szCs w:val="40"/>
        </w:rPr>
        <w:t>организованной</w:t>
      </w:r>
      <w:r w:rsidR="006F2541" w:rsidRPr="00FA68CC">
        <w:rPr>
          <w:rFonts w:ascii="Times New Roman" w:hAnsi="Times New Roman" w:cs="Times New Roman"/>
          <w:b/>
          <w:i/>
          <w:sz w:val="40"/>
          <w:szCs w:val="40"/>
        </w:rPr>
        <w:t xml:space="preserve"> образовательной деятельности</w:t>
      </w:r>
      <w:r w:rsidR="006F2541">
        <w:rPr>
          <w:rFonts w:ascii="Times New Roman" w:hAnsi="Times New Roman" w:cs="Times New Roman"/>
          <w:b/>
          <w:i/>
          <w:sz w:val="40"/>
          <w:szCs w:val="40"/>
        </w:rPr>
        <w:t xml:space="preserve"> и  </w:t>
      </w:r>
      <w:r w:rsidR="006F2541">
        <w:rPr>
          <w:rFonts w:ascii="Times New Roman" w:hAnsi="Times New Roman" w:cs="Times New Roman"/>
          <w:b/>
          <w:i/>
          <w:sz w:val="40"/>
          <w:szCs w:val="40"/>
        </w:rPr>
        <w:t xml:space="preserve">новая  форма  написания  </w:t>
      </w:r>
      <w:r w:rsidR="006F2541">
        <w:rPr>
          <w:rFonts w:ascii="Times New Roman" w:hAnsi="Times New Roman" w:cs="Times New Roman"/>
          <w:b/>
          <w:i/>
          <w:sz w:val="40"/>
          <w:szCs w:val="40"/>
        </w:rPr>
        <w:t>конспекта</w:t>
      </w:r>
      <w:r w:rsidRPr="00FA68CC"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:rsidR="004D37DD" w:rsidRPr="00FA68CC" w:rsidRDefault="004D37DD" w:rsidP="003A7D08">
      <w:pPr>
        <w:pStyle w:val="a3"/>
        <w:ind w:left="567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FA68CC" w:rsidRPr="00FA68CC" w:rsidRDefault="00FA68CC" w:rsidP="003A7D08">
      <w:pPr>
        <w:pStyle w:val="a3"/>
        <w:ind w:left="567"/>
        <w:jc w:val="both"/>
        <w:rPr>
          <w:rFonts w:ascii="Times New Roman" w:hAnsi="Times New Roman" w:cs="Times New Roman"/>
          <w:i/>
          <w:sz w:val="40"/>
          <w:szCs w:val="40"/>
        </w:rPr>
      </w:pPr>
    </w:p>
    <w:p w:rsidR="00FA68CC" w:rsidRDefault="00FA68CC" w:rsidP="003A7D08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A68CC" w:rsidRDefault="00FA68CC" w:rsidP="003A7D08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A68CC" w:rsidRDefault="00FA68CC" w:rsidP="003A7D08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A68CC" w:rsidRDefault="00FA68CC" w:rsidP="003A7D08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A68CC" w:rsidRDefault="00FA68CC" w:rsidP="003A7D08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A68CC" w:rsidRDefault="00FA68CC" w:rsidP="003A7D08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A68CC" w:rsidRDefault="00FA68CC" w:rsidP="003A7D08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A68CC" w:rsidRDefault="00FA68CC" w:rsidP="003A7D08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A68CC" w:rsidRDefault="00FA68CC" w:rsidP="003A7D08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A68CC" w:rsidRDefault="00FA68CC" w:rsidP="003A7D08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A68CC" w:rsidRDefault="00FA68CC" w:rsidP="003A7D08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A68CC" w:rsidRDefault="00FA68CC" w:rsidP="003A7D08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A68CC" w:rsidRDefault="00FA68CC" w:rsidP="003A7D08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A68CC" w:rsidRDefault="00FA68CC" w:rsidP="003A7D08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A68CC" w:rsidRDefault="00FA68CC" w:rsidP="003A7D08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A68CC" w:rsidRDefault="00FA68CC" w:rsidP="003A7D08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A68CC" w:rsidRDefault="00FA68CC" w:rsidP="003A7D08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A68CC" w:rsidRDefault="00FA68CC" w:rsidP="003A7D08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A68CC" w:rsidRDefault="00FA68CC" w:rsidP="003A7D08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A68CC" w:rsidRDefault="00FA68CC" w:rsidP="003A7D08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A68CC" w:rsidRDefault="00FA68CC" w:rsidP="003A7D08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A68CC" w:rsidRDefault="00FA68CC" w:rsidP="003A7D08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A68CC" w:rsidRDefault="00FA68CC" w:rsidP="003A7D08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FA68CC" w:rsidRDefault="00FA68CC" w:rsidP="003A7D08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Составил:</w:t>
      </w:r>
    </w:p>
    <w:p w:rsidR="00FA68CC" w:rsidRDefault="00FA68CC" w:rsidP="003A7D08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воспитатель</w:t>
      </w:r>
    </w:p>
    <w:p w:rsidR="00FA68CC" w:rsidRDefault="00FA68CC" w:rsidP="003A7D08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Царькова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Геннадьевна</w:t>
      </w:r>
    </w:p>
    <w:p w:rsidR="00FA68CC" w:rsidRDefault="00FA68CC" w:rsidP="003A7D08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FA68CC" w:rsidRDefault="00FA68CC" w:rsidP="003A7D08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A68CC" w:rsidRDefault="007D04ED" w:rsidP="003A7D08">
      <w:pPr>
        <w:pStyle w:val="a3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22.03.2018г.</w:t>
      </w:r>
    </w:p>
    <w:p w:rsidR="00FA68CC" w:rsidRDefault="00FA68CC" w:rsidP="003A7D08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A68CC" w:rsidRDefault="00FA68CC" w:rsidP="003A7D08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A4D1A" w:rsidRPr="00DC1A25" w:rsidRDefault="006B0DFC" w:rsidP="003A7D08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C1A25">
        <w:rPr>
          <w:rFonts w:ascii="Times New Roman" w:hAnsi="Times New Roman" w:cs="Times New Roman"/>
          <w:sz w:val="24"/>
          <w:szCs w:val="24"/>
        </w:rPr>
        <w:t>Сегодня перед педагогами дошкольных учреждений стоит вопрос: как правиль</w:t>
      </w:r>
      <w:r w:rsidR="004E5403" w:rsidRPr="00DC1A25">
        <w:rPr>
          <w:rFonts w:ascii="Times New Roman" w:hAnsi="Times New Roman" w:cs="Times New Roman"/>
          <w:sz w:val="24"/>
          <w:szCs w:val="24"/>
        </w:rPr>
        <w:t>но спроектировать</w:t>
      </w:r>
      <w:r w:rsidRPr="00DC1A25">
        <w:rPr>
          <w:rFonts w:ascii="Times New Roman" w:hAnsi="Times New Roman" w:cs="Times New Roman"/>
          <w:sz w:val="24"/>
          <w:szCs w:val="24"/>
        </w:rPr>
        <w:t xml:space="preserve"> непосредственно образовательную д</w:t>
      </w:r>
      <w:r w:rsidR="00D442C0" w:rsidRPr="00DC1A25">
        <w:rPr>
          <w:rFonts w:ascii="Times New Roman" w:hAnsi="Times New Roman" w:cs="Times New Roman"/>
          <w:sz w:val="24"/>
          <w:szCs w:val="24"/>
        </w:rPr>
        <w:t>еятельность в соответствии с ФГОС</w:t>
      </w:r>
      <w:r w:rsidRPr="00DC1A25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2A4D1A" w:rsidRPr="00DC1A25" w:rsidRDefault="002A4D1A" w:rsidP="003A7D08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C1A25">
        <w:rPr>
          <w:rFonts w:ascii="Times New Roman" w:hAnsi="Times New Roman" w:cs="Times New Roman"/>
          <w:sz w:val="24"/>
          <w:szCs w:val="24"/>
        </w:rPr>
        <w:t>Сегодня в процессе НОД, как правило, используется сценарий</w:t>
      </w:r>
      <w:r w:rsidR="00A73C81" w:rsidRPr="00DC1A25">
        <w:rPr>
          <w:rFonts w:ascii="Times New Roman" w:hAnsi="Times New Roman" w:cs="Times New Roman"/>
          <w:sz w:val="24"/>
          <w:szCs w:val="24"/>
        </w:rPr>
        <w:t xml:space="preserve"> (конспект)</w:t>
      </w:r>
      <w:r w:rsidRPr="00DC1A25">
        <w:rPr>
          <w:rFonts w:ascii="Times New Roman" w:hAnsi="Times New Roman" w:cs="Times New Roman"/>
          <w:sz w:val="24"/>
          <w:szCs w:val="24"/>
        </w:rPr>
        <w:t>, однако в нем не всегда прослеживается структура и взаимосвязь компонентов. Элементы, этапы планируются по наитию, без четкой целевой установки и видение перспективы, подчас это лишь набор предлагаемых детям заданий, в лучшем случае объединенных внешней интригой, сюжетом. При таком подходе вряд ли можно рассчитывать на высокие результаты образовательной деятельности – бессистемность и нелогичность всегда негативно отражаются на результате.</w:t>
      </w:r>
    </w:p>
    <w:p w:rsidR="002A4D1A" w:rsidRPr="00DC1A25" w:rsidRDefault="002A4D1A" w:rsidP="003A7D08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C1A25">
        <w:rPr>
          <w:rFonts w:ascii="Times New Roman" w:hAnsi="Times New Roman" w:cs="Times New Roman"/>
          <w:sz w:val="24"/>
          <w:szCs w:val="24"/>
        </w:rPr>
        <w:t>Современный педагог должен четко представлять цель и результат образовательной деятельности, в том числе</w:t>
      </w:r>
      <w:r w:rsidR="00AF1950" w:rsidRPr="00DC1A25">
        <w:rPr>
          <w:rFonts w:ascii="Times New Roman" w:hAnsi="Times New Roman" w:cs="Times New Roman"/>
          <w:sz w:val="24"/>
          <w:szCs w:val="24"/>
        </w:rPr>
        <w:t xml:space="preserve"> каждого ее этапа.</w:t>
      </w:r>
    </w:p>
    <w:p w:rsidR="002E6B9C" w:rsidRPr="00DC1A25" w:rsidRDefault="00C8550F" w:rsidP="003A7D08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1A25">
        <w:rPr>
          <w:rFonts w:ascii="Times New Roman" w:hAnsi="Times New Roman" w:cs="Times New Roman"/>
          <w:sz w:val="24"/>
          <w:szCs w:val="24"/>
        </w:rPr>
        <w:t>Способом выхода из данной ситуации</w:t>
      </w:r>
      <w:r w:rsidR="004E5403" w:rsidRPr="00DC1A25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DC1A25">
        <w:rPr>
          <w:rFonts w:ascii="Times New Roman" w:hAnsi="Times New Roman" w:cs="Times New Roman"/>
          <w:sz w:val="24"/>
          <w:szCs w:val="24"/>
          <w:u w:val="single"/>
        </w:rPr>
        <w:t>конструирование технологической карты</w:t>
      </w:r>
      <w:r w:rsidR="004E5403" w:rsidRPr="00DC1A2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E5403" w:rsidRPr="00DC1A25" w:rsidRDefault="004E5403" w:rsidP="003A7D08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1A25">
        <w:rPr>
          <w:rFonts w:ascii="Times New Roman" w:hAnsi="Times New Roman" w:cs="Times New Roman"/>
          <w:sz w:val="24"/>
          <w:szCs w:val="24"/>
        </w:rPr>
        <w:t xml:space="preserve">Общее определение </w:t>
      </w:r>
      <w:r w:rsidRPr="00DC1A25">
        <w:rPr>
          <w:rFonts w:ascii="Times New Roman" w:hAnsi="Times New Roman" w:cs="Times New Roman"/>
          <w:b/>
          <w:sz w:val="24"/>
          <w:szCs w:val="24"/>
        </w:rPr>
        <w:t>технологической карты</w:t>
      </w:r>
      <w:r w:rsidRPr="00DC1A25">
        <w:rPr>
          <w:rFonts w:ascii="Times New Roman" w:hAnsi="Times New Roman" w:cs="Times New Roman"/>
          <w:sz w:val="24"/>
          <w:szCs w:val="24"/>
        </w:rPr>
        <w:t xml:space="preserve"> </w:t>
      </w:r>
      <w:r w:rsidRPr="00DC1A25">
        <w:rPr>
          <w:rFonts w:ascii="Times New Roman" w:hAnsi="Times New Roman" w:cs="Times New Roman"/>
          <w:sz w:val="24"/>
          <w:szCs w:val="24"/>
          <w:u w:val="single"/>
        </w:rPr>
        <w:t>– описание процесса в виде пошаговой, поэтапной последовательности действий с указанием применяемых средств. В образовательной практике обязательно указываются также цели, задачи и предполагаемый результат.</w:t>
      </w:r>
    </w:p>
    <w:p w:rsidR="0019240B" w:rsidRPr="00DC1A25" w:rsidRDefault="004E5403" w:rsidP="003A7D08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C1A25">
        <w:rPr>
          <w:rFonts w:ascii="Times New Roman" w:hAnsi="Times New Roman" w:cs="Times New Roman"/>
          <w:sz w:val="24"/>
          <w:szCs w:val="24"/>
        </w:rPr>
        <w:t>Использование технологической карты поможет определить структуру образовательной деятельности, выбрать оптимальную форму, наиболее эффективные методы, рационально распределить время и решить многие другие задачи. А это</w:t>
      </w:r>
      <w:r w:rsidR="0019240B" w:rsidRPr="00DC1A25">
        <w:rPr>
          <w:rFonts w:ascii="Times New Roman" w:hAnsi="Times New Roman" w:cs="Times New Roman"/>
          <w:sz w:val="24"/>
          <w:szCs w:val="24"/>
        </w:rPr>
        <w:t>,</w:t>
      </w:r>
      <w:r w:rsidRPr="00DC1A25">
        <w:rPr>
          <w:rFonts w:ascii="Times New Roman" w:hAnsi="Times New Roman" w:cs="Times New Roman"/>
          <w:sz w:val="24"/>
          <w:szCs w:val="24"/>
        </w:rPr>
        <w:t xml:space="preserve"> безусловно, благоприятно сказывается на качестве образовательного процесса и его результативности.</w:t>
      </w:r>
    </w:p>
    <w:p w:rsidR="00610E37" w:rsidRPr="00DC1A25" w:rsidRDefault="00610E37" w:rsidP="003A7D08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9240B" w:rsidRPr="00DC1A25" w:rsidRDefault="0019240B" w:rsidP="003A7D08">
      <w:pPr>
        <w:pStyle w:val="a3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A25">
        <w:rPr>
          <w:rFonts w:ascii="Times New Roman" w:hAnsi="Times New Roman" w:cs="Times New Roman"/>
          <w:b/>
          <w:sz w:val="24"/>
          <w:szCs w:val="24"/>
        </w:rPr>
        <w:t>Разработка технологической карты</w:t>
      </w:r>
    </w:p>
    <w:p w:rsidR="002A4D1A" w:rsidRPr="00DC1A25" w:rsidRDefault="00311115" w:rsidP="003A7D08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C1A25">
        <w:rPr>
          <w:rFonts w:ascii="Times New Roman" w:hAnsi="Times New Roman" w:cs="Times New Roman"/>
          <w:sz w:val="24"/>
          <w:szCs w:val="24"/>
        </w:rPr>
        <w:t>Технологическая карта должна предусматривать все элементы образовательной деятельности и подготовки к ней. Конспект как таковой может входить в технологическую карту, но это не обязательное условие.</w:t>
      </w:r>
    </w:p>
    <w:p w:rsidR="00311115" w:rsidRPr="00DC1A25" w:rsidRDefault="00311115" w:rsidP="003A7D08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C1A25">
        <w:rPr>
          <w:rFonts w:ascii="Times New Roman" w:hAnsi="Times New Roman" w:cs="Times New Roman"/>
          <w:b/>
          <w:i/>
          <w:sz w:val="24"/>
          <w:szCs w:val="24"/>
        </w:rPr>
        <w:t>Порядок конструирования технологической карты</w:t>
      </w:r>
      <w:r w:rsidRPr="00DC1A25">
        <w:rPr>
          <w:rFonts w:ascii="Times New Roman" w:hAnsi="Times New Roman" w:cs="Times New Roman"/>
          <w:sz w:val="24"/>
          <w:szCs w:val="24"/>
        </w:rPr>
        <w:t xml:space="preserve"> может предусматривать:</w:t>
      </w:r>
    </w:p>
    <w:p w:rsidR="00311115" w:rsidRPr="00DC1A25" w:rsidRDefault="00311115" w:rsidP="003A7D08">
      <w:pPr>
        <w:pStyle w:val="a3"/>
        <w:numPr>
          <w:ilvl w:val="0"/>
          <w:numId w:val="2"/>
        </w:numPr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1A25">
        <w:rPr>
          <w:rFonts w:ascii="Times New Roman" w:hAnsi="Times New Roman" w:cs="Times New Roman"/>
          <w:sz w:val="24"/>
          <w:szCs w:val="24"/>
        </w:rPr>
        <w:t>постановку цели НОД, определение темы и конечного результата;</w:t>
      </w:r>
    </w:p>
    <w:p w:rsidR="00311115" w:rsidRPr="00DC1A25" w:rsidRDefault="00311115" w:rsidP="003A7D08">
      <w:pPr>
        <w:pStyle w:val="a3"/>
        <w:numPr>
          <w:ilvl w:val="0"/>
          <w:numId w:val="2"/>
        </w:numPr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1A25">
        <w:rPr>
          <w:rFonts w:ascii="Times New Roman" w:hAnsi="Times New Roman" w:cs="Times New Roman"/>
          <w:sz w:val="24"/>
          <w:szCs w:val="24"/>
        </w:rPr>
        <w:t>формулирование задач;</w:t>
      </w:r>
    </w:p>
    <w:p w:rsidR="00311115" w:rsidRPr="00DC1A25" w:rsidRDefault="00311115" w:rsidP="003A7D08">
      <w:pPr>
        <w:pStyle w:val="a3"/>
        <w:numPr>
          <w:ilvl w:val="0"/>
          <w:numId w:val="2"/>
        </w:numPr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1A25">
        <w:rPr>
          <w:rFonts w:ascii="Times New Roman" w:hAnsi="Times New Roman" w:cs="Times New Roman"/>
          <w:sz w:val="24"/>
          <w:szCs w:val="24"/>
        </w:rPr>
        <w:t>определение этапов НОД их целей и промежуточных результатов;</w:t>
      </w:r>
    </w:p>
    <w:p w:rsidR="00311115" w:rsidRPr="00DC1A25" w:rsidRDefault="00311115" w:rsidP="003A7D08">
      <w:pPr>
        <w:pStyle w:val="a3"/>
        <w:numPr>
          <w:ilvl w:val="0"/>
          <w:numId w:val="2"/>
        </w:numPr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1A25">
        <w:rPr>
          <w:rFonts w:ascii="Times New Roman" w:hAnsi="Times New Roman" w:cs="Times New Roman"/>
          <w:sz w:val="24"/>
          <w:szCs w:val="24"/>
        </w:rPr>
        <w:t>выбор методов, приемов и форм организации деятельности воспитанников в соответствии с поставленными целями и задачами;</w:t>
      </w:r>
    </w:p>
    <w:p w:rsidR="00311115" w:rsidRPr="00DC1A25" w:rsidRDefault="00311115" w:rsidP="003A7D08">
      <w:pPr>
        <w:pStyle w:val="a3"/>
        <w:numPr>
          <w:ilvl w:val="0"/>
          <w:numId w:val="2"/>
        </w:numPr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1A25">
        <w:rPr>
          <w:rFonts w:ascii="Times New Roman" w:hAnsi="Times New Roman" w:cs="Times New Roman"/>
          <w:sz w:val="24"/>
          <w:szCs w:val="24"/>
        </w:rPr>
        <w:t xml:space="preserve">определение и отражение в технологической карте направления работы, </w:t>
      </w:r>
      <w:proofErr w:type="gramStart"/>
      <w:r w:rsidRPr="00DC1A25">
        <w:rPr>
          <w:rFonts w:ascii="Times New Roman" w:hAnsi="Times New Roman" w:cs="Times New Roman"/>
          <w:sz w:val="24"/>
          <w:szCs w:val="24"/>
        </w:rPr>
        <w:t>свойственных</w:t>
      </w:r>
      <w:proofErr w:type="gramEnd"/>
      <w:r w:rsidRPr="00DC1A25">
        <w:rPr>
          <w:rFonts w:ascii="Times New Roman" w:hAnsi="Times New Roman" w:cs="Times New Roman"/>
          <w:sz w:val="24"/>
          <w:szCs w:val="24"/>
        </w:rPr>
        <w:t xml:space="preserve"> данной технологии, методике, программе;</w:t>
      </w:r>
    </w:p>
    <w:p w:rsidR="00311115" w:rsidRPr="00DC1A25" w:rsidRDefault="00311115" w:rsidP="003A7D08">
      <w:pPr>
        <w:pStyle w:val="a3"/>
        <w:numPr>
          <w:ilvl w:val="0"/>
          <w:numId w:val="2"/>
        </w:numPr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1A25">
        <w:rPr>
          <w:rFonts w:ascii="Times New Roman" w:hAnsi="Times New Roman" w:cs="Times New Roman"/>
          <w:sz w:val="24"/>
          <w:szCs w:val="24"/>
        </w:rPr>
        <w:t>наполнение содержанием, подбор материала;</w:t>
      </w:r>
    </w:p>
    <w:p w:rsidR="0086481D" w:rsidRPr="00DC1A25" w:rsidRDefault="00311115" w:rsidP="003A7D08">
      <w:pPr>
        <w:pStyle w:val="a6"/>
        <w:numPr>
          <w:ilvl w:val="0"/>
          <w:numId w:val="2"/>
        </w:numPr>
        <w:spacing w:line="360" w:lineRule="auto"/>
        <w:ind w:left="567" w:firstLine="0"/>
        <w:jc w:val="both"/>
        <w:rPr>
          <w:sz w:val="24"/>
          <w:szCs w:val="24"/>
        </w:rPr>
      </w:pPr>
      <w:r w:rsidRPr="00DC1A25">
        <w:rPr>
          <w:rFonts w:ascii="Times New Roman" w:hAnsi="Times New Roman" w:cs="Times New Roman"/>
          <w:sz w:val="24"/>
          <w:szCs w:val="24"/>
        </w:rPr>
        <w:t>примерный хронометраж НОД.</w:t>
      </w:r>
      <w:r w:rsidR="0086481D" w:rsidRPr="00DC1A25">
        <w:rPr>
          <w:sz w:val="24"/>
          <w:szCs w:val="24"/>
        </w:rPr>
        <w:t xml:space="preserve"> </w:t>
      </w:r>
    </w:p>
    <w:p w:rsidR="007C5BE4" w:rsidRPr="00DC1A25" w:rsidRDefault="0086481D" w:rsidP="003A7D08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C1A25">
        <w:rPr>
          <w:rFonts w:ascii="Times New Roman" w:eastAsia="Times New Roman" w:hAnsi="Times New Roman" w:cs="Times New Roman"/>
          <w:sz w:val="24"/>
          <w:szCs w:val="24"/>
        </w:rPr>
        <w:t>Прослеживается цепочка каждого этапа:   задачи – содержание – методы и приемы – результат.</w:t>
      </w:r>
      <w:r w:rsidR="00852CF6" w:rsidRPr="00DC1A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D28" w:rsidRPr="00DC1A25" w:rsidRDefault="00EE2D28" w:rsidP="003A7D08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C1A25">
        <w:rPr>
          <w:rFonts w:ascii="Times New Roman" w:hAnsi="Times New Roman" w:cs="Times New Roman"/>
          <w:sz w:val="24"/>
          <w:szCs w:val="24"/>
        </w:rPr>
        <w:t>В итоге хотелось бы отметить,  я не призываю переходить на составление технологических карт при ежедневной работе, но при участии в профессиональных конкурсах</w:t>
      </w:r>
      <w:r w:rsidR="003C3A70" w:rsidRPr="00DC1A25">
        <w:rPr>
          <w:rFonts w:ascii="Times New Roman" w:hAnsi="Times New Roman" w:cs="Times New Roman"/>
          <w:sz w:val="24"/>
          <w:szCs w:val="24"/>
        </w:rPr>
        <w:t>, открытых мероприятий</w:t>
      </w:r>
      <w:r w:rsidRPr="00DC1A25">
        <w:rPr>
          <w:rFonts w:ascii="Times New Roman" w:hAnsi="Times New Roman" w:cs="Times New Roman"/>
          <w:sz w:val="24"/>
          <w:szCs w:val="24"/>
        </w:rPr>
        <w:t xml:space="preserve"> умение конструировать технологическую  карту играет немало важную роль. Польза этого умения очевидна, т.к. воспитателю приходится осмысливать собственную педагогическую деятельность, ее результативность, активно использовать профессиональную терминологию, оценивать определенные моменты в новом ракурсе – все это имеет большое значение для профессионального роста педагога.</w:t>
      </w:r>
    </w:p>
    <w:p w:rsidR="009B34BE" w:rsidRPr="00DC1A25" w:rsidRDefault="009B34BE" w:rsidP="003A7D08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C1A25" w:rsidRPr="008D239F" w:rsidRDefault="009B34BE" w:rsidP="003A7D08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DC1A25">
        <w:rPr>
          <w:rFonts w:ascii="Times New Roman" w:hAnsi="Times New Roman"/>
          <w:sz w:val="24"/>
          <w:szCs w:val="24"/>
        </w:rPr>
        <w:t xml:space="preserve">Я хочу вам предложить примерный шаблон технологической карты НОД. Этот шаблон можно использовать при конструировании технологических карт. В зависимости от вида образовательной деятельности, реализуемой технологии, методики выбираются этапы, формулируются задачи, определяются оптимальные формы организации совместной деятельности. При необходимости технологическую карту можно дополнить, например, указать в ней интегрируемые области, коррекционную работу или оборудование и дидактический материал, используемый на определённом этапе.  В зависимости от целей и вида </w:t>
      </w:r>
      <w:r w:rsidRPr="00DC1A25">
        <w:rPr>
          <w:rFonts w:ascii="Times New Roman" w:hAnsi="Times New Roman"/>
          <w:sz w:val="24"/>
          <w:szCs w:val="24"/>
        </w:rPr>
        <w:lastRenderedPageBreak/>
        <w:t>образовательной деятельности, от реализуемой технологии, методики структура карты (этапы, их чередование) может различаться. Так, например, этап «психологический настрой» в большей степени актуален для приходящего в группу специалиста. Однако логическая последовательность и взаимосвязь всех этапов должна быть выдержана.</w:t>
      </w:r>
      <w:r w:rsidRPr="00DC1A25">
        <w:rPr>
          <w:rFonts w:ascii="Times New Roman" w:hAnsi="Times New Roman" w:cs="Times New Roman"/>
          <w:sz w:val="24"/>
          <w:szCs w:val="24"/>
        </w:rPr>
        <w:t xml:space="preserve">  </w:t>
      </w:r>
      <w:r w:rsidR="00F86967" w:rsidRPr="00DC1A25">
        <w:rPr>
          <w:rFonts w:ascii="Times New Roman" w:hAnsi="Times New Roman" w:cs="Times New Roman"/>
          <w:sz w:val="24"/>
          <w:szCs w:val="24"/>
        </w:rPr>
        <w:t xml:space="preserve">В приложении 1, 2  Вы  найдете </w:t>
      </w:r>
      <w:r w:rsidR="00F86967" w:rsidRPr="00DC1A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6967" w:rsidRPr="00DC1A25">
        <w:rPr>
          <w:rFonts w:ascii="Times New Roman" w:hAnsi="Times New Roman" w:cs="Times New Roman"/>
          <w:sz w:val="24"/>
          <w:szCs w:val="24"/>
        </w:rPr>
        <w:t xml:space="preserve">примерный шаблон технологической карты непосредственно образовательной деятельности  и </w:t>
      </w:r>
      <w:r w:rsidR="008D239F">
        <w:rPr>
          <w:rFonts w:ascii="Times New Roman" w:hAnsi="Times New Roman" w:cs="Times New Roman"/>
          <w:sz w:val="24"/>
          <w:szCs w:val="24"/>
        </w:rPr>
        <w:t>к</w:t>
      </w:r>
      <w:r w:rsidR="00DC1A25" w:rsidRPr="00DC1A25">
        <w:rPr>
          <w:rFonts w:ascii="Times New Roman" w:hAnsi="Times New Roman" w:cs="Times New Roman"/>
          <w:sz w:val="24"/>
          <w:szCs w:val="24"/>
        </w:rPr>
        <w:t>онспект непосредственной образовательной деятельности</w:t>
      </w:r>
      <w:r w:rsidR="008D239F">
        <w:rPr>
          <w:rFonts w:ascii="Times New Roman" w:hAnsi="Times New Roman"/>
          <w:sz w:val="24"/>
          <w:szCs w:val="24"/>
        </w:rPr>
        <w:t xml:space="preserve"> </w:t>
      </w:r>
      <w:r w:rsidR="00DC1A25" w:rsidRPr="00DC1A25">
        <w:rPr>
          <w:rFonts w:ascii="Times New Roman" w:hAnsi="Times New Roman" w:cs="Times New Roman"/>
          <w:sz w:val="24"/>
          <w:szCs w:val="24"/>
        </w:rPr>
        <w:t xml:space="preserve">с использованием </w:t>
      </w:r>
      <w:proofErr w:type="spellStart"/>
      <w:r w:rsidR="00DC1A25" w:rsidRPr="00DC1A25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DC1A25" w:rsidRPr="00DC1A25">
        <w:rPr>
          <w:rFonts w:ascii="Times New Roman" w:hAnsi="Times New Roman" w:cs="Times New Roman"/>
          <w:sz w:val="24"/>
          <w:szCs w:val="24"/>
        </w:rPr>
        <w:t xml:space="preserve"> технологий</w:t>
      </w:r>
      <w:r w:rsidR="008D239F">
        <w:rPr>
          <w:rFonts w:ascii="Times New Roman" w:hAnsi="Times New Roman"/>
          <w:sz w:val="24"/>
          <w:szCs w:val="24"/>
        </w:rPr>
        <w:t xml:space="preserve"> </w:t>
      </w:r>
      <w:r w:rsidR="00DC1A25" w:rsidRPr="00DC1A25">
        <w:rPr>
          <w:rFonts w:ascii="Times New Roman" w:hAnsi="Times New Roman" w:cs="Times New Roman"/>
          <w:sz w:val="24"/>
          <w:szCs w:val="24"/>
        </w:rPr>
        <w:t>в подготовительной к школе группе</w:t>
      </w:r>
      <w:r w:rsidR="008D239F">
        <w:rPr>
          <w:rFonts w:ascii="Times New Roman" w:hAnsi="Times New Roman"/>
          <w:sz w:val="24"/>
          <w:szCs w:val="24"/>
        </w:rPr>
        <w:t xml:space="preserve"> </w:t>
      </w:r>
      <w:r w:rsidR="00DC1A25" w:rsidRPr="00DC1A25">
        <w:rPr>
          <w:rFonts w:ascii="Times New Roman" w:hAnsi="Times New Roman" w:cs="Times New Roman"/>
          <w:sz w:val="24"/>
          <w:szCs w:val="24"/>
        </w:rPr>
        <w:t xml:space="preserve">по теме: </w:t>
      </w:r>
      <w:r w:rsidR="00DC1A25" w:rsidRPr="00DC1A25">
        <w:rPr>
          <w:rFonts w:ascii="Times New Roman" w:hAnsi="Times New Roman" w:cs="Times New Roman"/>
          <w:b/>
          <w:sz w:val="24"/>
          <w:szCs w:val="24"/>
        </w:rPr>
        <w:t>«Где прячется здоровье?»</w:t>
      </w:r>
    </w:p>
    <w:p w:rsidR="009B34BE" w:rsidRPr="00DC1A25" w:rsidRDefault="009B34BE" w:rsidP="003A7D08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DC1A25">
        <w:rPr>
          <w:rFonts w:ascii="Times New Roman" w:hAnsi="Times New Roman"/>
          <w:sz w:val="24"/>
          <w:szCs w:val="24"/>
        </w:rPr>
        <w:t xml:space="preserve">И в заключение хочу добавить, в настоящее время востребован не просто воспитатель, а педагог-исследователь, педагог-психолог, педагог-технолог. Эти качества специалиста могут развиваться только в условиях творчески, проблемно и технологично организованного образовательного процесса в дошкольном учреждении. </w:t>
      </w:r>
    </w:p>
    <w:p w:rsidR="00F86967" w:rsidRPr="00DC1A25" w:rsidRDefault="00F86967" w:rsidP="00F869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4E62" w:rsidRPr="00DC1A25" w:rsidRDefault="00BB4E62" w:rsidP="000B0F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0F07" w:rsidRPr="00DC1A25" w:rsidRDefault="000B0F07" w:rsidP="000B0F07">
      <w:pPr>
        <w:rPr>
          <w:rFonts w:ascii="Times New Roman" w:hAnsi="Times New Roman" w:cs="Times New Roman"/>
          <w:b/>
          <w:sz w:val="24"/>
          <w:szCs w:val="24"/>
        </w:rPr>
      </w:pPr>
      <w:r w:rsidRPr="00DC1A25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FC1C81" w:rsidRDefault="000B0F07" w:rsidP="000B0F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A2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FC1C81" w:rsidRDefault="00FC1C81" w:rsidP="000B0F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C81" w:rsidRDefault="00FC1C81" w:rsidP="000B0F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C81" w:rsidRDefault="00FC1C81" w:rsidP="000B0F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C81" w:rsidRDefault="00FC1C81" w:rsidP="000B0F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C81" w:rsidRDefault="00FC1C81" w:rsidP="000B0F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C81" w:rsidRDefault="00FC1C81" w:rsidP="000B0F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C81" w:rsidRDefault="00FC1C81" w:rsidP="000B0F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C81" w:rsidRDefault="00FC1C81" w:rsidP="000B0F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C81" w:rsidRDefault="00FC1C81" w:rsidP="000B0F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C81" w:rsidRDefault="00FC1C81" w:rsidP="000B0F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C81" w:rsidRDefault="00FC1C81" w:rsidP="000B0F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C81" w:rsidRDefault="00FC1C81" w:rsidP="003A7D08">
      <w:pPr>
        <w:rPr>
          <w:rFonts w:ascii="Times New Roman" w:hAnsi="Times New Roman" w:cs="Times New Roman"/>
          <w:b/>
          <w:sz w:val="24"/>
          <w:szCs w:val="24"/>
        </w:rPr>
      </w:pPr>
    </w:p>
    <w:p w:rsidR="00FC1C81" w:rsidRDefault="00FC1C81" w:rsidP="003A7D08">
      <w:pPr>
        <w:rPr>
          <w:rFonts w:ascii="Times New Roman" w:hAnsi="Times New Roman" w:cs="Times New Roman"/>
          <w:b/>
          <w:sz w:val="24"/>
          <w:szCs w:val="24"/>
        </w:rPr>
      </w:pPr>
    </w:p>
    <w:p w:rsidR="00F05474" w:rsidRDefault="00F05474" w:rsidP="003A7D08">
      <w:pPr>
        <w:rPr>
          <w:rFonts w:ascii="Times New Roman" w:hAnsi="Times New Roman" w:cs="Times New Roman"/>
          <w:b/>
          <w:sz w:val="24"/>
          <w:szCs w:val="24"/>
        </w:rPr>
      </w:pPr>
    </w:p>
    <w:p w:rsidR="00362B3A" w:rsidRDefault="00362B3A" w:rsidP="003A7D08">
      <w:pPr>
        <w:rPr>
          <w:rFonts w:ascii="Times New Roman" w:hAnsi="Times New Roman" w:cs="Times New Roman"/>
          <w:b/>
          <w:sz w:val="24"/>
          <w:szCs w:val="24"/>
        </w:rPr>
      </w:pPr>
    </w:p>
    <w:p w:rsidR="00362B3A" w:rsidRDefault="00362B3A" w:rsidP="003A7D08">
      <w:pPr>
        <w:rPr>
          <w:rFonts w:ascii="Times New Roman" w:hAnsi="Times New Roman" w:cs="Times New Roman"/>
          <w:b/>
          <w:sz w:val="24"/>
          <w:szCs w:val="24"/>
        </w:rPr>
      </w:pPr>
    </w:p>
    <w:p w:rsidR="00362B3A" w:rsidRDefault="00362B3A" w:rsidP="003A7D08">
      <w:pPr>
        <w:rPr>
          <w:rFonts w:ascii="Times New Roman" w:hAnsi="Times New Roman" w:cs="Times New Roman"/>
          <w:b/>
          <w:sz w:val="24"/>
          <w:szCs w:val="24"/>
        </w:rPr>
      </w:pPr>
    </w:p>
    <w:p w:rsidR="006F2541" w:rsidRDefault="006F2541" w:rsidP="003A7D0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7D08" w:rsidRPr="00FC1C81" w:rsidRDefault="003A7D08" w:rsidP="003A7D08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C1A25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1.</w:t>
      </w:r>
      <w:r w:rsidRPr="00DC1A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3A7D08" w:rsidRPr="00DC1A25" w:rsidRDefault="003A7D08" w:rsidP="003A7D08">
      <w:pPr>
        <w:pStyle w:val="a3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D08" w:rsidRPr="00DC1A25" w:rsidRDefault="003A7D08" w:rsidP="003A7D08">
      <w:pPr>
        <w:pStyle w:val="a3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A25">
        <w:rPr>
          <w:rFonts w:ascii="Times New Roman" w:hAnsi="Times New Roman" w:cs="Times New Roman"/>
          <w:b/>
          <w:sz w:val="24"/>
          <w:szCs w:val="24"/>
        </w:rPr>
        <w:t>Примерный шаблон технологической карты непосредственно образовательной деятельности</w:t>
      </w:r>
    </w:p>
    <w:p w:rsidR="003A7D08" w:rsidRPr="00DC1A25" w:rsidRDefault="003A7D08" w:rsidP="003A7D08">
      <w:pPr>
        <w:pStyle w:val="a3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A25">
        <w:rPr>
          <w:rFonts w:ascii="Times New Roman" w:hAnsi="Times New Roman" w:cs="Times New Roman"/>
          <w:b/>
          <w:sz w:val="24"/>
          <w:szCs w:val="24"/>
        </w:rPr>
        <w:t>по освоению __________________________________________</w:t>
      </w:r>
    </w:p>
    <w:p w:rsidR="003A7D08" w:rsidRPr="00DC1A25" w:rsidRDefault="003A7D08" w:rsidP="003A7D08">
      <w:pPr>
        <w:pStyle w:val="a3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A25">
        <w:rPr>
          <w:rFonts w:ascii="Times New Roman" w:hAnsi="Times New Roman" w:cs="Times New Roman"/>
          <w:b/>
          <w:sz w:val="24"/>
          <w:szCs w:val="24"/>
        </w:rPr>
        <w:t>(название образовательной области)</w:t>
      </w:r>
    </w:p>
    <w:p w:rsidR="003A7D08" w:rsidRPr="00DC1A25" w:rsidRDefault="003A7D08" w:rsidP="003A7D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7D08" w:rsidRPr="00362B3A" w:rsidRDefault="00362B3A" w:rsidP="00362B3A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Технологическая карта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ООД </w:t>
      </w:r>
      <w:r w:rsidR="003A7D08" w:rsidRPr="00DC1A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A7D08" w:rsidRPr="00DC1A25" w:rsidRDefault="003A7D08" w:rsidP="003A7D08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DC1A25">
        <w:rPr>
          <w:rFonts w:ascii="Times New Roman" w:eastAsia="Times New Roman" w:hAnsi="Times New Roman" w:cs="Times New Roman"/>
          <w:b/>
          <w:sz w:val="24"/>
          <w:szCs w:val="24"/>
        </w:rPr>
        <w:t>Тема (проект</w:t>
      </w:r>
      <w:proofErr w:type="gramStart"/>
      <w:r w:rsidRPr="00DC1A2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Pr="00DC1A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C1A25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End"/>
      <w:r w:rsidRPr="00DC1A25">
        <w:rPr>
          <w:rFonts w:ascii="Times New Roman" w:eastAsia="Times New Roman" w:hAnsi="Times New Roman" w:cs="Times New Roman"/>
          <w:b/>
          <w:sz w:val="24"/>
          <w:szCs w:val="24"/>
        </w:rPr>
        <w:t>обытие)</w:t>
      </w:r>
      <w:r w:rsidRPr="00DC1A2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3A7D08" w:rsidRPr="00DC1A25" w:rsidRDefault="003A7D08" w:rsidP="003A7D08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DC1A25">
        <w:rPr>
          <w:rFonts w:ascii="Times New Roman" w:eastAsia="Times New Roman" w:hAnsi="Times New Roman" w:cs="Times New Roman"/>
          <w:b/>
          <w:sz w:val="24"/>
          <w:szCs w:val="24"/>
        </w:rPr>
        <w:t xml:space="preserve">Возрастная группа: </w:t>
      </w:r>
    </w:p>
    <w:p w:rsidR="003A7D08" w:rsidRPr="00DC1A25" w:rsidRDefault="003A7D08" w:rsidP="003A7D08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DC1A25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НОД: </w:t>
      </w:r>
      <w:r w:rsidRPr="00DC1A25">
        <w:rPr>
          <w:rFonts w:ascii="Times New Roman" w:eastAsia="Times New Roman" w:hAnsi="Times New Roman" w:cs="Times New Roman"/>
          <w:sz w:val="24"/>
          <w:szCs w:val="24"/>
          <w:u w:val="single"/>
        </w:rPr>
        <w:t>игровая  деятельность</w:t>
      </w:r>
      <w:r w:rsidRPr="00DC1A25">
        <w:rPr>
          <w:rFonts w:ascii="Times New Roman" w:eastAsia="Times New Roman" w:hAnsi="Times New Roman" w:cs="Times New Roman"/>
          <w:b/>
          <w:sz w:val="24"/>
          <w:szCs w:val="24"/>
        </w:rPr>
        <w:t>_</w:t>
      </w:r>
    </w:p>
    <w:p w:rsidR="003A7D08" w:rsidRPr="00DC1A25" w:rsidRDefault="003A7D08" w:rsidP="003A7D08">
      <w:pPr>
        <w:spacing w:after="0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A25">
        <w:rPr>
          <w:rFonts w:ascii="Times New Roman" w:eastAsia="Times New Roman" w:hAnsi="Times New Roman" w:cs="Times New Roman"/>
          <w:b/>
          <w:sz w:val="24"/>
          <w:szCs w:val="24"/>
        </w:rPr>
        <w:t>Форма организации (</w:t>
      </w:r>
      <w:r w:rsidRPr="00DC1A2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групповая</w:t>
      </w:r>
      <w:r w:rsidRPr="00DC1A25">
        <w:rPr>
          <w:rFonts w:ascii="Times New Roman" w:eastAsia="Times New Roman" w:hAnsi="Times New Roman" w:cs="Times New Roman"/>
          <w:b/>
          <w:sz w:val="24"/>
          <w:szCs w:val="24"/>
        </w:rPr>
        <w:t>, подгрупповая, индивидуальная, парная)</w:t>
      </w:r>
    </w:p>
    <w:p w:rsidR="003A7D08" w:rsidRDefault="003A7D08" w:rsidP="003A7D08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C1A25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Технология: </w:t>
      </w:r>
      <w:r w:rsidRPr="00DC1A25">
        <w:rPr>
          <w:rFonts w:ascii="Times New Roman" w:eastAsia="Times New Roman" w:hAnsi="Times New Roman" w:cs="Times New Roman"/>
          <w:sz w:val="24"/>
          <w:szCs w:val="24"/>
          <w:u w:val="single"/>
        </w:rPr>
        <w:t>объяснительно-иллюстративная</w:t>
      </w:r>
    </w:p>
    <w:p w:rsidR="00F05474" w:rsidRDefault="00F05474" w:rsidP="003A7D08">
      <w:pPr>
        <w:spacing w:after="0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5474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</w:t>
      </w:r>
    </w:p>
    <w:p w:rsidR="00F05474" w:rsidRDefault="00F05474" w:rsidP="003A7D08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F05474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05474" w:rsidRPr="00362B3A" w:rsidRDefault="00F05474" w:rsidP="00362B3A">
      <w:pPr>
        <w:pStyle w:val="a6"/>
        <w:numPr>
          <w:ilvl w:val="0"/>
          <w:numId w:val="13"/>
        </w:numPr>
        <w:spacing w:after="0"/>
        <w:ind w:hanging="57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2B3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Образовательные</w:t>
      </w:r>
    </w:p>
    <w:p w:rsidR="00F05474" w:rsidRPr="00362B3A" w:rsidRDefault="00F05474" w:rsidP="00362B3A">
      <w:pPr>
        <w:pStyle w:val="a6"/>
        <w:numPr>
          <w:ilvl w:val="0"/>
          <w:numId w:val="13"/>
        </w:numPr>
        <w:spacing w:after="0"/>
        <w:ind w:hanging="57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2B3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Развивающие</w:t>
      </w:r>
    </w:p>
    <w:p w:rsidR="00F05474" w:rsidRPr="00362B3A" w:rsidRDefault="00F05474" w:rsidP="00362B3A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/>
        <w:ind w:hanging="578"/>
        <w:rPr>
          <w:b/>
          <w:color w:val="000000"/>
        </w:rPr>
      </w:pPr>
      <w:r w:rsidRPr="00362B3A">
        <w:rPr>
          <w:b/>
          <w:bCs/>
          <w:iCs/>
          <w:color w:val="000000"/>
        </w:rPr>
        <w:t>Воспитательные</w:t>
      </w:r>
    </w:p>
    <w:p w:rsidR="00362B3A" w:rsidRPr="00362B3A" w:rsidRDefault="00F05474" w:rsidP="00F05474">
      <w:pPr>
        <w:pStyle w:val="a7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362B3A">
        <w:rPr>
          <w:b/>
          <w:color w:val="000000"/>
        </w:rPr>
        <w:t xml:space="preserve">         </w:t>
      </w:r>
    </w:p>
    <w:p w:rsidR="00F05474" w:rsidRPr="00DC1A25" w:rsidRDefault="00362B3A" w:rsidP="00F05474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color w:val="000000"/>
        </w:rPr>
        <w:t xml:space="preserve">         </w:t>
      </w:r>
      <w:r w:rsidR="00F05474" w:rsidRPr="00DC1A25">
        <w:rPr>
          <w:b/>
          <w:color w:val="000000"/>
        </w:rPr>
        <w:t>Интеграция образовательных областей:</w:t>
      </w:r>
      <w:r w:rsidR="00F05474" w:rsidRPr="00DC1A25">
        <w:rPr>
          <w:color w:val="000000"/>
        </w:rPr>
        <w:t xml:space="preserve"> </w:t>
      </w:r>
      <w:r w:rsidR="00F05474">
        <w:rPr>
          <w:color w:val="000000"/>
        </w:rPr>
        <w:t>__________________________________</w:t>
      </w:r>
    </w:p>
    <w:p w:rsidR="00F05474" w:rsidRPr="00F05474" w:rsidRDefault="00F05474" w:rsidP="00F05474">
      <w:pPr>
        <w:pStyle w:val="a6"/>
        <w:spacing w:after="0"/>
        <w:ind w:left="128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2B3A" w:rsidRDefault="003A7D08" w:rsidP="003A7D08">
      <w:pPr>
        <w:spacing w:after="0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A25">
        <w:rPr>
          <w:rFonts w:ascii="Times New Roman" w:eastAsia="Times New Roman" w:hAnsi="Times New Roman" w:cs="Times New Roman"/>
          <w:b/>
          <w:sz w:val="24"/>
          <w:szCs w:val="24"/>
        </w:rPr>
        <w:t>Методы</w:t>
      </w:r>
      <w:r w:rsidR="00362B3A">
        <w:rPr>
          <w:rFonts w:ascii="Times New Roman" w:eastAsia="Times New Roman" w:hAnsi="Times New Roman" w:cs="Times New Roman"/>
          <w:b/>
          <w:sz w:val="24"/>
          <w:szCs w:val="24"/>
        </w:rPr>
        <w:t xml:space="preserve"> и приемы</w:t>
      </w:r>
      <w:r w:rsidRPr="00DC1A2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362B3A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</w:t>
      </w:r>
    </w:p>
    <w:p w:rsidR="00362B3A" w:rsidRDefault="00362B3A" w:rsidP="00362B3A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/>
        <w:ind w:hanging="11"/>
        <w:rPr>
          <w:b/>
          <w:bCs/>
          <w:color w:val="000000"/>
        </w:rPr>
      </w:pPr>
      <w:r>
        <w:rPr>
          <w:b/>
          <w:bCs/>
          <w:color w:val="000000"/>
        </w:rPr>
        <w:t>Словесные</w:t>
      </w:r>
    </w:p>
    <w:p w:rsidR="00362B3A" w:rsidRDefault="00362B3A" w:rsidP="00362B3A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/>
        <w:ind w:hanging="11"/>
        <w:rPr>
          <w:b/>
          <w:bCs/>
          <w:color w:val="000000"/>
        </w:rPr>
      </w:pPr>
      <w:r>
        <w:rPr>
          <w:b/>
          <w:bCs/>
          <w:color w:val="000000"/>
        </w:rPr>
        <w:t>Наглядные</w:t>
      </w:r>
    </w:p>
    <w:p w:rsidR="00362B3A" w:rsidRDefault="00362B3A" w:rsidP="00362B3A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/>
        <w:ind w:hanging="11"/>
        <w:rPr>
          <w:b/>
          <w:bCs/>
          <w:color w:val="000000"/>
        </w:rPr>
      </w:pPr>
      <w:r>
        <w:rPr>
          <w:b/>
          <w:bCs/>
          <w:color w:val="000000"/>
        </w:rPr>
        <w:t>Практические</w:t>
      </w:r>
    </w:p>
    <w:p w:rsidR="003A7D08" w:rsidRPr="00362B3A" w:rsidRDefault="00362B3A" w:rsidP="00362B3A">
      <w:pPr>
        <w:pStyle w:val="a7"/>
        <w:shd w:val="clear" w:color="auto" w:fill="FFFFFF"/>
        <w:spacing w:before="0" w:beforeAutospacing="0" w:after="0" w:afterAutospacing="0"/>
        <w:ind w:left="720"/>
        <w:rPr>
          <w:b/>
          <w:bCs/>
          <w:color w:val="000000"/>
        </w:rPr>
      </w:pPr>
      <w:r>
        <w:rPr>
          <w:b/>
          <w:bCs/>
          <w:color w:val="000000"/>
        </w:rPr>
        <w:t>(</w:t>
      </w:r>
      <w:r w:rsidR="003A7D08" w:rsidRPr="00362B3A">
        <w:rPr>
          <w:u w:val="single"/>
        </w:rPr>
        <w:t>беседа, рассматривание иллюстраций, обсуждение, сюрпризный момент, игровая ситуация.</w:t>
      </w:r>
      <w:r>
        <w:rPr>
          <w:u w:val="single"/>
        </w:rPr>
        <w:t>)</w:t>
      </w:r>
    </w:p>
    <w:p w:rsidR="00362B3A" w:rsidRDefault="00362B3A" w:rsidP="003A7D08">
      <w:pPr>
        <w:spacing w:after="0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7D08" w:rsidRPr="00DC1A25" w:rsidRDefault="003A7D08" w:rsidP="003A7D08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DC1A25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Учебно-методический комплект</w:t>
      </w:r>
      <w:r w:rsidRPr="00DC1A2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C1A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примерная основная общеобразовательная программа дошкольного образования «От рождения до школы» под ред. </w:t>
      </w:r>
      <w:proofErr w:type="spellStart"/>
      <w:r w:rsidRPr="00DC1A25">
        <w:rPr>
          <w:rFonts w:ascii="Times New Roman" w:eastAsia="Times New Roman" w:hAnsi="Times New Roman" w:cs="Times New Roman"/>
          <w:sz w:val="24"/>
          <w:szCs w:val="24"/>
          <w:u w:val="single"/>
        </w:rPr>
        <w:t>Н.Е.Вераксы</w:t>
      </w:r>
      <w:proofErr w:type="spellEnd"/>
      <w:r w:rsidRPr="00DC1A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DC1A25">
        <w:rPr>
          <w:rFonts w:ascii="Times New Roman" w:eastAsia="Times New Roman" w:hAnsi="Times New Roman" w:cs="Times New Roman"/>
          <w:sz w:val="24"/>
          <w:szCs w:val="24"/>
          <w:u w:val="single"/>
        </w:rPr>
        <w:t>Т.С.Комаровой</w:t>
      </w:r>
      <w:proofErr w:type="spellEnd"/>
      <w:r w:rsidRPr="00DC1A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DC1A25">
        <w:rPr>
          <w:rFonts w:ascii="Times New Roman" w:eastAsia="Times New Roman" w:hAnsi="Times New Roman" w:cs="Times New Roman"/>
          <w:sz w:val="24"/>
          <w:szCs w:val="24"/>
          <w:u w:val="single"/>
        </w:rPr>
        <w:t>М.А.Васильевой</w:t>
      </w:r>
      <w:proofErr w:type="spellEnd"/>
      <w:r w:rsidRPr="00DC1A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«Занятия по развитию речи в средней группе детского сада» </w:t>
      </w:r>
      <w:proofErr w:type="spellStart"/>
      <w:r w:rsidRPr="00DC1A25">
        <w:rPr>
          <w:rFonts w:ascii="Times New Roman" w:eastAsia="Times New Roman" w:hAnsi="Times New Roman" w:cs="Times New Roman"/>
          <w:sz w:val="24"/>
          <w:szCs w:val="24"/>
          <w:u w:val="single"/>
        </w:rPr>
        <w:t>В.В.Гербова</w:t>
      </w:r>
      <w:proofErr w:type="spellEnd"/>
      <w:r w:rsidRPr="00DC1A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«Развитие игровой деятельности. Система работы в средней группе детского сада» </w:t>
      </w:r>
      <w:proofErr w:type="spellStart"/>
      <w:r w:rsidRPr="00DC1A25">
        <w:rPr>
          <w:rFonts w:ascii="Times New Roman" w:eastAsia="Times New Roman" w:hAnsi="Times New Roman" w:cs="Times New Roman"/>
          <w:sz w:val="24"/>
          <w:szCs w:val="24"/>
          <w:u w:val="single"/>
        </w:rPr>
        <w:t>Н.Ф.Губанова</w:t>
      </w:r>
      <w:proofErr w:type="spellEnd"/>
      <w:r w:rsidRPr="00DC1A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«Книга для чтения в детском саду» </w:t>
      </w:r>
      <w:proofErr w:type="spellStart"/>
      <w:r w:rsidRPr="00DC1A25">
        <w:rPr>
          <w:rFonts w:ascii="Times New Roman" w:eastAsia="Times New Roman" w:hAnsi="Times New Roman" w:cs="Times New Roman"/>
          <w:sz w:val="24"/>
          <w:szCs w:val="24"/>
          <w:u w:val="single"/>
        </w:rPr>
        <w:t>Н.Нищева</w:t>
      </w:r>
      <w:proofErr w:type="spellEnd"/>
      <w:r w:rsidRPr="00DC1A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«Книга для чтения в детском саду и </w:t>
      </w:r>
      <w:proofErr w:type="spellStart"/>
      <w:r w:rsidRPr="00DC1A25">
        <w:rPr>
          <w:rFonts w:ascii="Times New Roman" w:eastAsia="Times New Roman" w:hAnsi="Times New Roman" w:cs="Times New Roman"/>
          <w:sz w:val="24"/>
          <w:szCs w:val="24"/>
          <w:u w:val="single"/>
        </w:rPr>
        <w:t>дома</w:t>
      </w:r>
      <w:proofErr w:type="gramStart"/>
      <w:r w:rsidRPr="00DC1A25">
        <w:rPr>
          <w:rFonts w:ascii="Times New Roman" w:eastAsia="Times New Roman" w:hAnsi="Times New Roman" w:cs="Times New Roman"/>
          <w:sz w:val="24"/>
          <w:szCs w:val="24"/>
          <w:u w:val="single"/>
        </w:rPr>
        <w:t>.Х</w:t>
      </w:r>
      <w:proofErr w:type="gramEnd"/>
      <w:r w:rsidRPr="00DC1A25">
        <w:rPr>
          <w:rFonts w:ascii="Times New Roman" w:eastAsia="Times New Roman" w:hAnsi="Times New Roman" w:cs="Times New Roman"/>
          <w:sz w:val="24"/>
          <w:szCs w:val="24"/>
          <w:u w:val="single"/>
        </w:rPr>
        <w:t>рестоматия</w:t>
      </w:r>
      <w:proofErr w:type="spellEnd"/>
      <w:r w:rsidRPr="00DC1A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4-5 лет» </w:t>
      </w:r>
      <w:proofErr w:type="spellStart"/>
      <w:r w:rsidRPr="00DC1A25">
        <w:rPr>
          <w:rFonts w:ascii="Times New Roman" w:eastAsia="Times New Roman" w:hAnsi="Times New Roman" w:cs="Times New Roman"/>
          <w:sz w:val="24"/>
          <w:szCs w:val="24"/>
          <w:u w:val="single"/>
        </w:rPr>
        <w:t>В.В.Гербова</w:t>
      </w:r>
      <w:proofErr w:type="spellEnd"/>
      <w:r w:rsidRPr="00DC1A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DC1A25">
        <w:rPr>
          <w:rFonts w:ascii="Times New Roman" w:eastAsia="Times New Roman" w:hAnsi="Times New Roman" w:cs="Times New Roman"/>
          <w:sz w:val="24"/>
          <w:szCs w:val="24"/>
          <w:u w:val="single"/>
        </w:rPr>
        <w:t>Н.П.Пальчук</w:t>
      </w:r>
      <w:proofErr w:type="spellEnd"/>
      <w:r w:rsidRPr="00DC1A25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3A7D08" w:rsidRPr="00362B3A" w:rsidRDefault="00362B3A" w:rsidP="003A7D08">
      <w:pPr>
        <w:spacing w:after="0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2B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Материалы и оборудование</w:t>
      </w:r>
      <w:proofErr w:type="gramStart"/>
      <w:r w:rsidRPr="00362B3A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3A7D08" w:rsidRPr="00FA68CC" w:rsidRDefault="003A7D08" w:rsidP="003A7D08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DC1A25">
        <w:rPr>
          <w:rFonts w:ascii="Times New Roman" w:eastAsia="Times New Roman" w:hAnsi="Times New Roman" w:cs="Times New Roman"/>
          <w:b/>
          <w:sz w:val="24"/>
          <w:szCs w:val="24"/>
        </w:rPr>
        <w:t xml:space="preserve">аглядные  </w:t>
      </w:r>
      <w:r w:rsidRPr="00DC1A25">
        <w:rPr>
          <w:rFonts w:ascii="Times New Roman" w:eastAsia="Times New Roman" w:hAnsi="Times New Roman" w:cs="Times New Roman"/>
          <w:sz w:val="24"/>
          <w:szCs w:val="24"/>
          <w:u w:val="single"/>
        </w:rPr>
        <w:t>серия иллюстраций «Магазин», касса, весы, корзины для продуктов, спецодежда, набор фруктов, набор овощей, набор хлебобулочных изделий.</w:t>
      </w:r>
      <w:r w:rsidRPr="00DC1A25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End"/>
    </w:p>
    <w:p w:rsidR="003A7D08" w:rsidRDefault="003A7D08" w:rsidP="003A7D08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FA68CC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DC1A25">
        <w:rPr>
          <w:rFonts w:ascii="Times New Roman" w:hAnsi="Times New Roman" w:cs="Times New Roman"/>
          <w:sz w:val="24"/>
          <w:szCs w:val="24"/>
        </w:rPr>
        <w:t>:________________________________________</w:t>
      </w:r>
    </w:p>
    <w:p w:rsidR="000B0F07" w:rsidRDefault="000B0F07" w:rsidP="000B0F0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Y="-424"/>
        <w:tblW w:w="10881" w:type="dxa"/>
        <w:tblLayout w:type="fixed"/>
        <w:tblLook w:val="04A0" w:firstRow="1" w:lastRow="0" w:firstColumn="1" w:lastColumn="0" w:noHBand="0" w:noVBand="1"/>
      </w:tblPr>
      <w:tblGrid>
        <w:gridCol w:w="2486"/>
        <w:gridCol w:w="1551"/>
        <w:gridCol w:w="1707"/>
        <w:gridCol w:w="1996"/>
        <w:gridCol w:w="1724"/>
        <w:gridCol w:w="1417"/>
      </w:tblGrid>
      <w:tr w:rsidR="00362B3A" w:rsidRPr="00362B3A" w:rsidTr="00E15FF3">
        <w:tc>
          <w:tcPr>
            <w:tcW w:w="10881" w:type="dxa"/>
            <w:gridSpan w:val="6"/>
          </w:tcPr>
          <w:p w:rsidR="00F05474" w:rsidRPr="00362B3A" w:rsidRDefault="00F05474" w:rsidP="00F0547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62B3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№1</w:t>
            </w:r>
          </w:p>
        </w:tc>
      </w:tr>
      <w:tr w:rsidR="00F05474" w:rsidRPr="00362B3A" w:rsidTr="00D859AB">
        <w:tc>
          <w:tcPr>
            <w:tcW w:w="2486" w:type="dxa"/>
          </w:tcPr>
          <w:p w:rsidR="00F05474" w:rsidRPr="00362B3A" w:rsidRDefault="00F05474" w:rsidP="00D859A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62B3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Этап, его </w:t>
            </w:r>
          </w:p>
          <w:p w:rsidR="00F05474" w:rsidRPr="00362B3A" w:rsidRDefault="00F05474" w:rsidP="00D859AB">
            <w:pPr>
              <w:pStyle w:val="a3"/>
              <w:ind w:left="329" w:firstLine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62B3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продолжительность</w:t>
            </w:r>
          </w:p>
        </w:tc>
        <w:tc>
          <w:tcPr>
            <w:tcW w:w="1551" w:type="dxa"/>
          </w:tcPr>
          <w:p w:rsidR="00F05474" w:rsidRPr="00362B3A" w:rsidRDefault="00F05474" w:rsidP="00D859A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62B3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Задачи этапа</w:t>
            </w:r>
          </w:p>
        </w:tc>
        <w:tc>
          <w:tcPr>
            <w:tcW w:w="1707" w:type="dxa"/>
          </w:tcPr>
          <w:p w:rsidR="00F05474" w:rsidRPr="00362B3A" w:rsidRDefault="00F05474" w:rsidP="00D859A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62B3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Деятельность педагога</w:t>
            </w:r>
          </w:p>
        </w:tc>
        <w:tc>
          <w:tcPr>
            <w:tcW w:w="1996" w:type="dxa"/>
          </w:tcPr>
          <w:p w:rsidR="00F05474" w:rsidRPr="00362B3A" w:rsidRDefault="00F05474" w:rsidP="00D859A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62B3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Деятельность воспитанников</w:t>
            </w:r>
          </w:p>
        </w:tc>
        <w:tc>
          <w:tcPr>
            <w:tcW w:w="1724" w:type="dxa"/>
          </w:tcPr>
          <w:p w:rsidR="00F05474" w:rsidRPr="00362B3A" w:rsidRDefault="00F05474" w:rsidP="00D859A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62B3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Методы, формы, приемы, возможные виды деятельности</w:t>
            </w:r>
          </w:p>
        </w:tc>
        <w:tc>
          <w:tcPr>
            <w:tcW w:w="1417" w:type="dxa"/>
          </w:tcPr>
          <w:p w:rsidR="00F05474" w:rsidRPr="00362B3A" w:rsidRDefault="00F05474" w:rsidP="00D859A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62B3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Результат </w:t>
            </w:r>
          </w:p>
        </w:tc>
      </w:tr>
      <w:tr w:rsidR="00F05474" w:rsidRPr="00362B3A" w:rsidTr="00D859AB">
        <w:tc>
          <w:tcPr>
            <w:tcW w:w="2486" w:type="dxa"/>
          </w:tcPr>
          <w:p w:rsidR="00F05474" w:rsidRPr="00362B3A" w:rsidRDefault="00F05474" w:rsidP="00D859AB">
            <w:pPr>
              <w:pStyle w:val="a3"/>
              <w:ind w:left="329" w:firstLine="14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B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Психологический настрой, 1 минута</w:t>
            </w:r>
          </w:p>
        </w:tc>
        <w:tc>
          <w:tcPr>
            <w:tcW w:w="1551" w:type="dxa"/>
          </w:tcPr>
          <w:p w:rsidR="00F05474" w:rsidRPr="00362B3A" w:rsidRDefault="00F05474" w:rsidP="00D859AB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B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Создание атмосферы психологической безопасности: эмпатическое принятие, эмоциональная поддержка ребенка</w:t>
            </w:r>
          </w:p>
        </w:tc>
        <w:tc>
          <w:tcPr>
            <w:tcW w:w="1707" w:type="dxa"/>
          </w:tcPr>
          <w:p w:rsidR="00F05474" w:rsidRPr="00362B3A" w:rsidRDefault="00F05474" w:rsidP="00D859AB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B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Приветствие, доброе пожелание, установление зрительного, тактильного контактов и т.д.</w:t>
            </w:r>
          </w:p>
        </w:tc>
        <w:tc>
          <w:tcPr>
            <w:tcW w:w="1996" w:type="dxa"/>
          </w:tcPr>
          <w:p w:rsidR="00F05474" w:rsidRPr="00362B3A" w:rsidRDefault="00F05474" w:rsidP="00D859AB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B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Приветствие, участие в игре и пр.</w:t>
            </w:r>
          </w:p>
        </w:tc>
        <w:tc>
          <w:tcPr>
            <w:tcW w:w="1724" w:type="dxa"/>
          </w:tcPr>
          <w:p w:rsidR="00F05474" w:rsidRPr="00362B3A" w:rsidRDefault="00F05474" w:rsidP="00D859AB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62B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Психогимнастика</w:t>
            </w:r>
            <w:proofErr w:type="spellEnd"/>
            <w:r w:rsidRPr="00362B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психологические этюды, игровые моменты и др.</w:t>
            </w:r>
          </w:p>
        </w:tc>
        <w:tc>
          <w:tcPr>
            <w:tcW w:w="1417" w:type="dxa"/>
          </w:tcPr>
          <w:p w:rsidR="00F05474" w:rsidRPr="00362B3A" w:rsidRDefault="00F05474" w:rsidP="00D859AB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B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Психологическая готовность</w:t>
            </w:r>
          </w:p>
        </w:tc>
      </w:tr>
      <w:tr w:rsidR="00F05474" w:rsidRPr="00362B3A" w:rsidTr="00D859AB">
        <w:tc>
          <w:tcPr>
            <w:tcW w:w="2486" w:type="dxa"/>
          </w:tcPr>
          <w:p w:rsidR="00F05474" w:rsidRPr="00362B3A" w:rsidRDefault="00F05474" w:rsidP="00D859AB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B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Вводно – организационный, </w:t>
            </w:r>
          </w:p>
          <w:p w:rsidR="00F05474" w:rsidRPr="00362B3A" w:rsidRDefault="00F05474" w:rsidP="00D859AB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B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1-2 минуты</w:t>
            </w:r>
          </w:p>
        </w:tc>
        <w:tc>
          <w:tcPr>
            <w:tcW w:w="1551" w:type="dxa"/>
          </w:tcPr>
          <w:p w:rsidR="00F05474" w:rsidRPr="00362B3A" w:rsidRDefault="00F05474" w:rsidP="00D859AB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B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Организация направленного внимания</w:t>
            </w:r>
          </w:p>
        </w:tc>
        <w:tc>
          <w:tcPr>
            <w:tcW w:w="1707" w:type="dxa"/>
          </w:tcPr>
          <w:p w:rsidR="00F05474" w:rsidRPr="00362B3A" w:rsidRDefault="00F05474" w:rsidP="00D859AB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B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Организация образовательного пространства</w:t>
            </w:r>
          </w:p>
        </w:tc>
        <w:tc>
          <w:tcPr>
            <w:tcW w:w="1996" w:type="dxa"/>
          </w:tcPr>
          <w:p w:rsidR="00F05474" w:rsidRPr="00362B3A" w:rsidRDefault="00F05474" w:rsidP="00D859AB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B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Занимают свои места, готовят рабочее место при необходимости, задают и отвечают на вопросы и т.д.</w:t>
            </w:r>
          </w:p>
        </w:tc>
        <w:tc>
          <w:tcPr>
            <w:tcW w:w="1724" w:type="dxa"/>
          </w:tcPr>
          <w:p w:rsidR="00F05474" w:rsidRPr="00362B3A" w:rsidRDefault="00F05474" w:rsidP="00D859AB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B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Беседа. </w:t>
            </w:r>
          </w:p>
          <w:p w:rsidR="00F05474" w:rsidRPr="00362B3A" w:rsidRDefault="00F05474" w:rsidP="00D859AB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B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Игровое упражнение. Соревновательные моменты.</w:t>
            </w:r>
          </w:p>
        </w:tc>
        <w:tc>
          <w:tcPr>
            <w:tcW w:w="1417" w:type="dxa"/>
          </w:tcPr>
          <w:p w:rsidR="00F05474" w:rsidRPr="00362B3A" w:rsidRDefault="00F05474" w:rsidP="00D859AB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B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Формальная готовность к предстоящей деятельности, привлечение произвольного внимания</w:t>
            </w:r>
          </w:p>
        </w:tc>
      </w:tr>
      <w:tr w:rsidR="00F05474" w:rsidRPr="00362B3A" w:rsidTr="00D859AB">
        <w:tc>
          <w:tcPr>
            <w:tcW w:w="2486" w:type="dxa"/>
          </w:tcPr>
          <w:p w:rsidR="00F05474" w:rsidRPr="00362B3A" w:rsidRDefault="00F05474" w:rsidP="00D859AB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B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Мотивационно – </w:t>
            </w:r>
            <w:proofErr w:type="gramStart"/>
            <w:r w:rsidRPr="00362B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побудительный</w:t>
            </w:r>
            <w:proofErr w:type="gramEnd"/>
            <w:r w:rsidRPr="00362B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1-2 минуты</w:t>
            </w:r>
          </w:p>
        </w:tc>
        <w:tc>
          <w:tcPr>
            <w:tcW w:w="1551" w:type="dxa"/>
          </w:tcPr>
          <w:p w:rsidR="00F05474" w:rsidRPr="00362B3A" w:rsidRDefault="00F05474" w:rsidP="00D859AB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B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Формирование представлений о предстоящей деятельности, ее задачах</w:t>
            </w:r>
          </w:p>
        </w:tc>
        <w:tc>
          <w:tcPr>
            <w:tcW w:w="1707" w:type="dxa"/>
          </w:tcPr>
          <w:p w:rsidR="00F05474" w:rsidRPr="00362B3A" w:rsidRDefault="00F05474" w:rsidP="00D859AB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B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Знакомство детей с особенностями и задачами предстоящей деятельности либо создание проблемной ситуации, требующей разрешения</w:t>
            </w:r>
          </w:p>
        </w:tc>
        <w:tc>
          <w:tcPr>
            <w:tcW w:w="1996" w:type="dxa"/>
          </w:tcPr>
          <w:p w:rsidR="00F05474" w:rsidRPr="00362B3A" w:rsidRDefault="00F05474" w:rsidP="00D859AB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B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Осознают и принимают поставленную задачу</w:t>
            </w:r>
          </w:p>
        </w:tc>
        <w:tc>
          <w:tcPr>
            <w:tcW w:w="1724" w:type="dxa"/>
          </w:tcPr>
          <w:p w:rsidR="00F05474" w:rsidRPr="00362B3A" w:rsidRDefault="00F05474" w:rsidP="00D859AB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B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Создание проблемной ситуации. Придание личной значимости предстоящей деятельности. Сюрпризный или соревновательный момент, прием «Яркое пятно» и т.д.</w:t>
            </w:r>
          </w:p>
        </w:tc>
        <w:tc>
          <w:tcPr>
            <w:tcW w:w="1417" w:type="dxa"/>
          </w:tcPr>
          <w:p w:rsidR="00F05474" w:rsidRPr="00362B3A" w:rsidRDefault="00F05474" w:rsidP="00D859AB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B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Внутренняя мотивация на деятельность</w:t>
            </w:r>
          </w:p>
        </w:tc>
      </w:tr>
      <w:tr w:rsidR="00F05474" w:rsidRPr="00362B3A" w:rsidTr="00D859AB">
        <w:tc>
          <w:tcPr>
            <w:tcW w:w="2486" w:type="dxa"/>
          </w:tcPr>
          <w:p w:rsidR="00F05474" w:rsidRPr="00362B3A" w:rsidRDefault="00F05474" w:rsidP="00D859AB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B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Другой вариант вводно – организационного этапа (может объединить предыдущие три этапа)</w:t>
            </w:r>
          </w:p>
        </w:tc>
        <w:tc>
          <w:tcPr>
            <w:tcW w:w="1551" w:type="dxa"/>
          </w:tcPr>
          <w:p w:rsidR="00F05474" w:rsidRPr="00362B3A" w:rsidRDefault="00F05474" w:rsidP="00D859AB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B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Формирование интереса к содержанию НОД; направление внимания детей; раскрытие образовательной задачи. Формирование умений слушать и руководствоваться указаниями взрослого</w:t>
            </w:r>
          </w:p>
        </w:tc>
        <w:tc>
          <w:tcPr>
            <w:tcW w:w="1707" w:type="dxa"/>
          </w:tcPr>
          <w:p w:rsidR="00F05474" w:rsidRPr="00362B3A" w:rsidRDefault="00F05474" w:rsidP="00D859AB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B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Деятельность педагога аналогична той, что представлена в предыдущих этапах.</w:t>
            </w:r>
          </w:p>
        </w:tc>
        <w:tc>
          <w:tcPr>
            <w:tcW w:w="1996" w:type="dxa"/>
          </w:tcPr>
          <w:p w:rsidR="00F05474" w:rsidRPr="00362B3A" w:rsidRDefault="00F05474" w:rsidP="00D859AB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B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Деятельность педагога аналогична той, что представлена в предыдущих этапах.</w:t>
            </w:r>
          </w:p>
        </w:tc>
        <w:tc>
          <w:tcPr>
            <w:tcW w:w="1724" w:type="dxa"/>
          </w:tcPr>
          <w:p w:rsidR="00F05474" w:rsidRPr="00362B3A" w:rsidRDefault="00F05474" w:rsidP="00D859AB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B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Методы, формы, приемы, виды деятельности те же, что и в предыдущих трех этапах, или частично</w:t>
            </w:r>
          </w:p>
        </w:tc>
        <w:tc>
          <w:tcPr>
            <w:tcW w:w="1417" w:type="dxa"/>
          </w:tcPr>
          <w:p w:rsidR="00F05474" w:rsidRPr="00362B3A" w:rsidRDefault="00F05474" w:rsidP="00D859AB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B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Результаты те же, что и в предыдущих трех этапах, или частично</w:t>
            </w:r>
          </w:p>
        </w:tc>
      </w:tr>
      <w:tr w:rsidR="00F05474" w:rsidRPr="00362B3A" w:rsidTr="00D859AB">
        <w:tc>
          <w:tcPr>
            <w:tcW w:w="2486" w:type="dxa"/>
          </w:tcPr>
          <w:p w:rsidR="00F05474" w:rsidRPr="00362B3A" w:rsidRDefault="00F05474" w:rsidP="00D859AB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B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Актуализация, 3 минуты</w:t>
            </w:r>
          </w:p>
        </w:tc>
        <w:tc>
          <w:tcPr>
            <w:tcW w:w="1551" w:type="dxa"/>
          </w:tcPr>
          <w:p w:rsidR="00F05474" w:rsidRPr="00362B3A" w:rsidRDefault="00F05474" w:rsidP="00D859AB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B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Актуализация имеющихся знаний, представлений. Создание ситуации, в которой возникает необходимость в получении новых представлений, умений</w:t>
            </w:r>
          </w:p>
        </w:tc>
        <w:tc>
          <w:tcPr>
            <w:tcW w:w="1707" w:type="dxa"/>
          </w:tcPr>
          <w:p w:rsidR="00F05474" w:rsidRPr="00362B3A" w:rsidRDefault="00F05474" w:rsidP="00D859AB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B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Направление деятельности воспитанников наводящими и проблемными вопросами</w:t>
            </w:r>
          </w:p>
        </w:tc>
        <w:tc>
          <w:tcPr>
            <w:tcW w:w="1996" w:type="dxa"/>
          </w:tcPr>
          <w:p w:rsidR="00F05474" w:rsidRPr="00362B3A" w:rsidRDefault="00F05474" w:rsidP="00D859AB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B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Участвуют в диалоге, высказывают свое мнение. Основываясь на имеющихся представлениях, вспоминают ранее </w:t>
            </w:r>
            <w:proofErr w:type="gramStart"/>
            <w:r w:rsidRPr="00362B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усвоенное</w:t>
            </w:r>
            <w:proofErr w:type="gramEnd"/>
            <w:r w:rsidRPr="00362B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Задают и отвечают на вопросы.</w:t>
            </w:r>
          </w:p>
        </w:tc>
        <w:tc>
          <w:tcPr>
            <w:tcW w:w="1724" w:type="dxa"/>
          </w:tcPr>
          <w:p w:rsidR="00F05474" w:rsidRPr="00362B3A" w:rsidRDefault="00F05474" w:rsidP="00D859AB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B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Беседа, игровые и занимательные приемы, упражнения, моделирование, наблюдение и т.д.</w:t>
            </w:r>
          </w:p>
        </w:tc>
        <w:tc>
          <w:tcPr>
            <w:tcW w:w="1417" w:type="dxa"/>
          </w:tcPr>
          <w:p w:rsidR="00F05474" w:rsidRPr="00362B3A" w:rsidRDefault="00F05474" w:rsidP="00D859AB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B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Воспроизведение информации, необходимой для успешного усвоения нового</w:t>
            </w:r>
          </w:p>
        </w:tc>
      </w:tr>
      <w:tr w:rsidR="00F05474" w:rsidRPr="00362B3A" w:rsidTr="00D859AB">
        <w:tc>
          <w:tcPr>
            <w:tcW w:w="2486" w:type="dxa"/>
          </w:tcPr>
          <w:p w:rsidR="00F05474" w:rsidRPr="00362B3A" w:rsidRDefault="00F05474" w:rsidP="00D859AB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B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Восприятие и освоение нового (либо расширение имеющихся представлений), </w:t>
            </w:r>
          </w:p>
          <w:p w:rsidR="00F05474" w:rsidRPr="00362B3A" w:rsidRDefault="00F05474" w:rsidP="00D859AB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B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5-8 минут</w:t>
            </w:r>
          </w:p>
        </w:tc>
        <w:tc>
          <w:tcPr>
            <w:tcW w:w="1551" w:type="dxa"/>
          </w:tcPr>
          <w:p w:rsidR="00F05474" w:rsidRPr="00362B3A" w:rsidRDefault="00F05474" w:rsidP="00D859AB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362B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Усвоение (закрепление, расширение, обобщение, систематизация) определенного объема знаний и представлений о свойствах и качествах объектов, их преобразовании, связях, способах действия и т.д.</w:t>
            </w:r>
            <w:proofErr w:type="gramEnd"/>
          </w:p>
        </w:tc>
        <w:tc>
          <w:tcPr>
            <w:tcW w:w="1707" w:type="dxa"/>
          </w:tcPr>
          <w:p w:rsidR="00F05474" w:rsidRPr="00362B3A" w:rsidRDefault="00F05474" w:rsidP="00D859AB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B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Объяснение, рассказывание, организация поисковой деятельности. Подведение детей к проблемной ситуации. Организация и проведение экспериментов и т.д. организация взаимодействия в достижении результата.</w:t>
            </w:r>
          </w:p>
        </w:tc>
        <w:tc>
          <w:tcPr>
            <w:tcW w:w="1996" w:type="dxa"/>
          </w:tcPr>
          <w:p w:rsidR="00F05474" w:rsidRPr="00362B3A" w:rsidRDefault="00F05474" w:rsidP="00D859AB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B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Наблюдают, рассматривают, сравнивают. Участвуют в обсуждении, экспериментах. Отвечают и задают вопросы. Составляют связные высказывания, делают выводы (с помощью воспитателя), выполняют упражнения по образцу, если это необходимо, и т.д.</w:t>
            </w:r>
          </w:p>
        </w:tc>
        <w:tc>
          <w:tcPr>
            <w:tcW w:w="1724" w:type="dxa"/>
          </w:tcPr>
          <w:p w:rsidR="00F05474" w:rsidRPr="00362B3A" w:rsidRDefault="00F05474" w:rsidP="00D859AB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B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Приемы активизации самостоятельного мышления детей. Фантазирование. Моделирование. Решение проблемных ситуаций. Экспериментирование. Импровизация. Наглядный показ образца, способа действия. Беседа</w:t>
            </w:r>
            <w:proofErr w:type="gramStart"/>
            <w:r w:rsidRPr="00362B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362B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362B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proofErr w:type="gramEnd"/>
            <w:r w:rsidRPr="00362B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ассказ воспитателя, объяснение с наглядной демонстрацией объектов. Наблюдение. Обсуждение. Разучивание. Дидактические игры. Чтение художественных произведений. Театрализация. Демонстрация фильма. Заочная экскурсия. Игра и т.д.</w:t>
            </w:r>
          </w:p>
        </w:tc>
        <w:tc>
          <w:tcPr>
            <w:tcW w:w="1417" w:type="dxa"/>
          </w:tcPr>
          <w:p w:rsidR="00F05474" w:rsidRPr="00362B3A" w:rsidRDefault="00F05474" w:rsidP="00D859AB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B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Осознанные усвоенные понятия, сформированные представления, закономерности, умения, навыки и т.д. овладение способами познавательной деятельности. Способность самостоятельно действовать, решать интеллектуальные задачи, адекватные возрасту. Любознательность и активность.</w:t>
            </w:r>
          </w:p>
        </w:tc>
      </w:tr>
      <w:tr w:rsidR="00F05474" w:rsidRPr="00362B3A" w:rsidTr="00D859AB">
        <w:tc>
          <w:tcPr>
            <w:tcW w:w="2486" w:type="dxa"/>
          </w:tcPr>
          <w:p w:rsidR="00F05474" w:rsidRPr="00362B3A" w:rsidRDefault="00F05474" w:rsidP="00D859AB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B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Динамическая пауза, 1 минута</w:t>
            </w:r>
          </w:p>
        </w:tc>
        <w:tc>
          <w:tcPr>
            <w:tcW w:w="1551" w:type="dxa"/>
          </w:tcPr>
          <w:p w:rsidR="00F05474" w:rsidRPr="00362B3A" w:rsidRDefault="00F05474" w:rsidP="00D859AB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B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Смена вида деятельности, предупреждение </w:t>
            </w:r>
            <w:r w:rsidRPr="00362B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утомляемости</w:t>
            </w:r>
          </w:p>
        </w:tc>
        <w:tc>
          <w:tcPr>
            <w:tcW w:w="1707" w:type="dxa"/>
          </w:tcPr>
          <w:p w:rsidR="00F05474" w:rsidRPr="00362B3A" w:rsidRDefault="00F05474" w:rsidP="00D859AB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B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Проведение физкультминутки, подвижной игры</w:t>
            </w:r>
          </w:p>
        </w:tc>
        <w:tc>
          <w:tcPr>
            <w:tcW w:w="1996" w:type="dxa"/>
          </w:tcPr>
          <w:p w:rsidR="00F05474" w:rsidRPr="00362B3A" w:rsidRDefault="00F05474" w:rsidP="00D859AB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B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Участвуют в игре, выполняют физические упражнения, исполняют </w:t>
            </w:r>
            <w:r w:rsidRPr="00362B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танец и т.д.</w:t>
            </w:r>
          </w:p>
        </w:tc>
        <w:tc>
          <w:tcPr>
            <w:tcW w:w="1724" w:type="dxa"/>
          </w:tcPr>
          <w:p w:rsidR="00F05474" w:rsidRPr="00362B3A" w:rsidRDefault="00F05474" w:rsidP="00D859AB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B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Игровые приемы</w:t>
            </w:r>
          </w:p>
        </w:tc>
        <w:tc>
          <w:tcPr>
            <w:tcW w:w="1417" w:type="dxa"/>
          </w:tcPr>
          <w:p w:rsidR="00F05474" w:rsidRPr="00362B3A" w:rsidRDefault="00F05474" w:rsidP="00D859AB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B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Снятие напряжения, эмоциональная и </w:t>
            </w:r>
            <w:r w:rsidRPr="00362B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физическая разрядка. Получение нового игрового опыта</w:t>
            </w:r>
          </w:p>
        </w:tc>
      </w:tr>
      <w:tr w:rsidR="00F05474" w:rsidRPr="00362B3A" w:rsidTr="00D859AB">
        <w:tc>
          <w:tcPr>
            <w:tcW w:w="2486" w:type="dxa"/>
          </w:tcPr>
          <w:p w:rsidR="00F05474" w:rsidRPr="00362B3A" w:rsidRDefault="00F05474" w:rsidP="00D859AB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B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Практическая работа (если предусмотрена), 5-10 минут</w:t>
            </w:r>
          </w:p>
        </w:tc>
        <w:tc>
          <w:tcPr>
            <w:tcW w:w="1551" w:type="dxa"/>
          </w:tcPr>
          <w:p w:rsidR="00F05474" w:rsidRPr="00362B3A" w:rsidRDefault="00F05474" w:rsidP="00D859AB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B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Овладение способами действия, применение знаний, навыков, умений</w:t>
            </w:r>
          </w:p>
        </w:tc>
        <w:tc>
          <w:tcPr>
            <w:tcW w:w="1707" w:type="dxa"/>
          </w:tcPr>
          <w:p w:rsidR="00F05474" w:rsidRPr="00362B3A" w:rsidRDefault="00F05474" w:rsidP="00D859AB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B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Организация практической работы. Оказание необходимой помощи и эмоциональной поддержки. Организация взаимодействия в достижении результата</w:t>
            </w:r>
          </w:p>
        </w:tc>
        <w:tc>
          <w:tcPr>
            <w:tcW w:w="1996" w:type="dxa"/>
          </w:tcPr>
          <w:p w:rsidR="00F05474" w:rsidRPr="00362B3A" w:rsidRDefault="00F05474" w:rsidP="00D859AB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B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Выполняют практическую работу. Взаимодействуют с другими детьми и педагогом (задают вопросы, помогают, договариваются, обмениваются предметами, распределяют действия в сотрудничестве и т.д.)</w:t>
            </w:r>
          </w:p>
        </w:tc>
        <w:tc>
          <w:tcPr>
            <w:tcW w:w="1724" w:type="dxa"/>
          </w:tcPr>
          <w:p w:rsidR="00F05474" w:rsidRPr="00362B3A" w:rsidRDefault="00F05474" w:rsidP="00D859AB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B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Моделирование. Упражнения конструктивного, творческого характера. Выполнение практических, творческих работ и др. групповые, парные, индивидуальные формы организации деятельности</w:t>
            </w:r>
          </w:p>
        </w:tc>
        <w:tc>
          <w:tcPr>
            <w:tcW w:w="1417" w:type="dxa"/>
          </w:tcPr>
          <w:p w:rsidR="00F05474" w:rsidRPr="00362B3A" w:rsidRDefault="00F05474" w:rsidP="00D859AB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B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Овладение определенным объемом практических навыков и умений при обучении продуктивным видам деятельности. Овладение умениями работать по правилу и по образцу, слушать взрослого и выполнять его инструкции. Овладение конструктивными способами взаимодействия с детьми и взрослыми.</w:t>
            </w:r>
          </w:p>
        </w:tc>
      </w:tr>
      <w:tr w:rsidR="00F05474" w:rsidRPr="00362B3A" w:rsidTr="00D859AB">
        <w:tc>
          <w:tcPr>
            <w:tcW w:w="2486" w:type="dxa"/>
          </w:tcPr>
          <w:p w:rsidR="00F05474" w:rsidRPr="00362B3A" w:rsidRDefault="00F05474" w:rsidP="00D859AB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B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Рефлексивно – </w:t>
            </w:r>
            <w:proofErr w:type="gramStart"/>
            <w:r w:rsidRPr="00362B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корригирующий</w:t>
            </w:r>
            <w:proofErr w:type="gramEnd"/>
            <w:r w:rsidRPr="00362B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(для образовательной деятельности, в которой преобладает практическая работа), 3 минуты</w:t>
            </w:r>
          </w:p>
        </w:tc>
        <w:tc>
          <w:tcPr>
            <w:tcW w:w="1551" w:type="dxa"/>
          </w:tcPr>
          <w:p w:rsidR="00F05474" w:rsidRPr="00362B3A" w:rsidRDefault="00F05474" w:rsidP="00D859AB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B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Формирование элементарных навыков самоконтроля. Корректирование при необходимости деятельности результата в соответствии с поставленными задачами</w:t>
            </w:r>
          </w:p>
        </w:tc>
        <w:tc>
          <w:tcPr>
            <w:tcW w:w="1707" w:type="dxa"/>
          </w:tcPr>
          <w:p w:rsidR="00F05474" w:rsidRPr="00362B3A" w:rsidRDefault="00F05474" w:rsidP="00D859AB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B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Проверка полученных результатов, исправление возможных ошибок</w:t>
            </w:r>
          </w:p>
        </w:tc>
        <w:tc>
          <w:tcPr>
            <w:tcW w:w="1996" w:type="dxa"/>
          </w:tcPr>
          <w:p w:rsidR="00F05474" w:rsidRPr="00362B3A" w:rsidRDefault="00F05474" w:rsidP="00D859AB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B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Самопроверка (возможно с помощью взрослого) по образцу, исправление возможных ошибок</w:t>
            </w:r>
          </w:p>
        </w:tc>
        <w:tc>
          <w:tcPr>
            <w:tcW w:w="1724" w:type="dxa"/>
          </w:tcPr>
          <w:p w:rsidR="00F05474" w:rsidRPr="00362B3A" w:rsidRDefault="00F05474" w:rsidP="00D859AB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B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Фронтальная, индивидуальная работа</w:t>
            </w:r>
          </w:p>
        </w:tc>
        <w:tc>
          <w:tcPr>
            <w:tcW w:w="1417" w:type="dxa"/>
          </w:tcPr>
          <w:p w:rsidR="00F05474" w:rsidRPr="00362B3A" w:rsidRDefault="00F05474" w:rsidP="00D859AB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62B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Сформированность</w:t>
            </w:r>
            <w:proofErr w:type="spellEnd"/>
            <w:r w:rsidRPr="00362B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элементарных навыков самоконтроля. Овладение универсальными предпосылками учебной деятельности – умениями работать по правилу и образцу, слушать взрослого и выполнять его инструкции (один из планируемых итоговых результатов освоения ООП </w:t>
            </w:r>
            <w:proofErr w:type="gramStart"/>
            <w:r w:rsidRPr="00362B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</w:t>
            </w:r>
            <w:proofErr w:type="gramEnd"/>
            <w:r w:rsidRPr="00362B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</w:tr>
      <w:tr w:rsidR="00362B3A" w:rsidRPr="00362B3A" w:rsidTr="00D859AB">
        <w:tc>
          <w:tcPr>
            <w:tcW w:w="2486" w:type="dxa"/>
          </w:tcPr>
          <w:p w:rsidR="00F05474" w:rsidRPr="00362B3A" w:rsidRDefault="00F05474" w:rsidP="00D859AB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B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Заключительный этап. Рефлексия, 3 минуты</w:t>
            </w:r>
          </w:p>
          <w:p w:rsidR="00F05474" w:rsidRPr="00362B3A" w:rsidRDefault="00F05474" w:rsidP="00D859AB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1" w:type="dxa"/>
          </w:tcPr>
          <w:p w:rsidR="00F05474" w:rsidRPr="00362B3A" w:rsidRDefault="00F05474" w:rsidP="00D859AB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B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Подведение итогов НОД, обобщение полученного ребенком опыта. Формирование элементарных навыков самооценки.</w:t>
            </w:r>
          </w:p>
        </w:tc>
        <w:tc>
          <w:tcPr>
            <w:tcW w:w="1707" w:type="dxa"/>
          </w:tcPr>
          <w:p w:rsidR="00F05474" w:rsidRPr="00362B3A" w:rsidRDefault="00F05474" w:rsidP="00D859AB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B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Подведение итогов НОД с разных точек зрения: качества усвоения новых знаний, качества выполненной работы, эмоционального состояния, обсуждение особенностей индивидуальной и совместной работы</w:t>
            </w:r>
          </w:p>
        </w:tc>
        <w:tc>
          <w:tcPr>
            <w:tcW w:w="1996" w:type="dxa"/>
          </w:tcPr>
          <w:p w:rsidR="00F05474" w:rsidRPr="00362B3A" w:rsidRDefault="00F05474" w:rsidP="00D859AB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B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Высказываются по поводу полученной информации, качества выполненной работы и воплощения собственного замысла, своего эмоционального состояния и т.д.</w:t>
            </w:r>
          </w:p>
        </w:tc>
        <w:tc>
          <w:tcPr>
            <w:tcW w:w="1724" w:type="dxa"/>
          </w:tcPr>
          <w:p w:rsidR="00F05474" w:rsidRPr="00362B3A" w:rsidRDefault="00F05474" w:rsidP="00D859AB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B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Беседа, обсуждение. Фронтальная работа, индивидуально - коллективная</w:t>
            </w:r>
          </w:p>
        </w:tc>
        <w:tc>
          <w:tcPr>
            <w:tcW w:w="1417" w:type="dxa"/>
          </w:tcPr>
          <w:p w:rsidR="00F05474" w:rsidRPr="00362B3A" w:rsidRDefault="00F05474" w:rsidP="00D859AB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2B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Осознание себя как участника познавательного, творческого процесса. </w:t>
            </w:r>
            <w:proofErr w:type="spellStart"/>
            <w:r w:rsidRPr="00362B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Сформированность</w:t>
            </w:r>
            <w:proofErr w:type="spellEnd"/>
            <w:r w:rsidRPr="00362B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элементарных навыков самооценки</w:t>
            </w:r>
          </w:p>
        </w:tc>
      </w:tr>
    </w:tbl>
    <w:p w:rsidR="00F05474" w:rsidRPr="00DC1A25" w:rsidRDefault="00F05474" w:rsidP="00F05474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1801"/>
        <w:gridCol w:w="1706"/>
        <w:gridCol w:w="2250"/>
        <w:gridCol w:w="1813"/>
      </w:tblGrid>
      <w:tr w:rsidR="00F05474" w:rsidRPr="00F05474" w:rsidTr="00D859AB">
        <w:trPr>
          <w:trHeight w:val="1156"/>
        </w:trPr>
        <w:tc>
          <w:tcPr>
            <w:tcW w:w="2319" w:type="dxa"/>
          </w:tcPr>
          <w:p w:rsidR="00F05474" w:rsidRPr="00F05474" w:rsidRDefault="00F05474" w:rsidP="00D8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547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054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Этапы </w:t>
            </w:r>
          </w:p>
          <w:p w:rsidR="00F05474" w:rsidRPr="00F05474" w:rsidRDefault="00F05474" w:rsidP="00D8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54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(последовательность) деятельности</w:t>
            </w:r>
          </w:p>
        </w:tc>
        <w:tc>
          <w:tcPr>
            <w:tcW w:w="1801" w:type="dxa"/>
          </w:tcPr>
          <w:p w:rsidR="00F05474" w:rsidRPr="00F05474" w:rsidRDefault="00F05474" w:rsidP="00D8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54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 деятельности</w:t>
            </w:r>
          </w:p>
        </w:tc>
        <w:tc>
          <w:tcPr>
            <w:tcW w:w="1706" w:type="dxa"/>
          </w:tcPr>
          <w:p w:rsidR="00F05474" w:rsidRPr="00F05474" w:rsidRDefault="00F05474" w:rsidP="00D8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54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Действия, деятельность педагога</w:t>
            </w:r>
          </w:p>
        </w:tc>
        <w:tc>
          <w:tcPr>
            <w:tcW w:w="2250" w:type="dxa"/>
          </w:tcPr>
          <w:p w:rsidR="00F05474" w:rsidRPr="00F05474" w:rsidRDefault="00F05474" w:rsidP="00D8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54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Действия, деятельность детей, </w:t>
            </w:r>
          </w:p>
          <w:p w:rsidR="00F05474" w:rsidRPr="00F05474" w:rsidRDefault="00F05474" w:rsidP="00D8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054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выполнение</w:t>
            </w:r>
            <w:proofErr w:type="gramEnd"/>
            <w:r w:rsidRPr="00F054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которых приведет к достижению запланированных результатов</w:t>
            </w:r>
          </w:p>
        </w:tc>
        <w:tc>
          <w:tcPr>
            <w:tcW w:w="1813" w:type="dxa"/>
          </w:tcPr>
          <w:p w:rsidR="00F05474" w:rsidRPr="00F05474" w:rsidRDefault="00F05474" w:rsidP="00D859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54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Планируемый результат </w:t>
            </w:r>
          </w:p>
        </w:tc>
      </w:tr>
    </w:tbl>
    <w:p w:rsidR="00F05474" w:rsidRDefault="00F05474" w:rsidP="000B0F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474" w:rsidRDefault="00F05474" w:rsidP="000B0F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474" w:rsidRDefault="00F05474" w:rsidP="000B0F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474" w:rsidRDefault="000B0F07" w:rsidP="000B0F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A25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F86967" w:rsidRPr="00DC1A25">
        <w:rPr>
          <w:rFonts w:ascii="Times New Roman" w:hAnsi="Times New Roman" w:cs="Times New Roman"/>
          <w:sz w:val="24"/>
          <w:szCs w:val="24"/>
        </w:rPr>
        <w:t xml:space="preserve"> </w:t>
      </w:r>
      <w:r w:rsidR="00F86967" w:rsidRPr="00DC1A25">
        <w:rPr>
          <w:rFonts w:ascii="Times New Roman" w:hAnsi="Times New Roman" w:cs="Times New Roman"/>
          <w:b/>
          <w:sz w:val="24"/>
          <w:szCs w:val="24"/>
        </w:rPr>
        <w:t>Приложение 2.</w:t>
      </w:r>
      <w:r w:rsidR="009A71D4" w:rsidRPr="00DC1A2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:rsidR="000B0F07" w:rsidRPr="00DC1A25" w:rsidRDefault="00F05474" w:rsidP="00F05474">
      <w:pPr>
        <w:rPr>
          <w:rFonts w:ascii="Times New Roman" w:hAnsi="Times New Roman" w:cs="Times New Roman"/>
          <w:sz w:val="24"/>
          <w:szCs w:val="24"/>
        </w:rPr>
      </w:pPr>
      <w:r w:rsidRPr="00FA68CC">
        <w:rPr>
          <w:rFonts w:ascii="Times New Roman" w:hAnsi="Times New Roman" w:cs="Times New Roman"/>
          <w:b/>
          <w:sz w:val="24"/>
          <w:szCs w:val="24"/>
        </w:rPr>
        <w:t>№3</w:t>
      </w:r>
      <w:r w:rsidR="009A71D4" w:rsidRPr="00DC1A2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9A71D4" w:rsidRPr="00DC1A25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0B0F07" w:rsidRPr="00DC1A25" w:rsidRDefault="000B0F07" w:rsidP="00F05474">
      <w:pPr>
        <w:pStyle w:val="a7"/>
        <w:shd w:val="clear" w:color="auto" w:fill="FFFFFF"/>
        <w:spacing w:before="0" w:beforeAutospacing="0" w:after="0" w:afterAutospacing="0"/>
        <w:jc w:val="right"/>
        <w:rPr>
          <w:b/>
          <w:i/>
          <w:iCs/>
          <w:color w:val="000000"/>
        </w:rPr>
      </w:pPr>
      <w:r w:rsidRPr="00DC1A25">
        <w:rPr>
          <w:rFonts w:eastAsiaTheme="minorHAnsi"/>
          <w:lang w:eastAsia="en-US"/>
        </w:rPr>
        <w:t xml:space="preserve">                                                                                           </w:t>
      </w:r>
      <w:r w:rsidRPr="00DC1A25">
        <w:rPr>
          <w:b/>
          <w:i/>
          <w:iCs/>
          <w:color w:val="000000"/>
        </w:rPr>
        <w:t xml:space="preserve">Здоровье – это награда, </w:t>
      </w:r>
    </w:p>
    <w:p w:rsidR="000B0F07" w:rsidRPr="00DC1A25" w:rsidRDefault="000B0F07" w:rsidP="000B0F07">
      <w:pPr>
        <w:pStyle w:val="a7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  <w:proofErr w:type="gramStart"/>
      <w:r w:rsidRPr="00DC1A25">
        <w:rPr>
          <w:b/>
          <w:i/>
          <w:iCs/>
          <w:color w:val="000000"/>
        </w:rPr>
        <w:t>которую</w:t>
      </w:r>
      <w:proofErr w:type="gramEnd"/>
      <w:r w:rsidRPr="00DC1A25">
        <w:rPr>
          <w:b/>
          <w:i/>
          <w:iCs/>
          <w:color w:val="000000"/>
        </w:rPr>
        <w:t xml:space="preserve"> получает человек за усердие.</w:t>
      </w:r>
    </w:p>
    <w:p w:rsidR="000B0F07" w:rsidRPr="00DC1A25" w:rsidRDefault="000B0F07" w:rsidP="000B0F07">
      <w:pPr>
        <w:pStyle w:val="a7"/>
        <w:shd w:val="clear" w:color="auto" w:fill="FFFFFF"/>
        <w:spacing w:before="0" w:beforeAutospacing="0" w:after="0" w:afterAutospacing="0"/>
        <w:jc w:val="right"/>
        <w:rPr>
          <w:b/>
          <w:i/>
          <w:iCs/>
          <w:color w:val="000000"/>
        </w:rPr>
      </w:pPr>
      <w:r w:rsidRPr="00DC1A25">
        <w:rPr>
          <w:b/>
          <w:i/>
          <w:iCs/>
          <w:color w:val="000000"/>
        </w:rPr>
        <w:t xml:space="preserve">Здоровый человек – это, как правило, </w:t>
      </w:r>
    </w:p>
    <w:p w:rsidR="000B0F07" w:rsidRPr="00DC1A25" w:rsidRDefault="000B0F07" w:rsidP="000B0F07">
      <w:pPr>
        <w:pStyle w:val="a7"/>
        <w:shd w:val="clear" w:color="auto" w:fill="FFFFFF"/>
        <w:spacing w:before="0" w:beforeAutospacing="0" w:after="0" w:afterAutospacing="0"/>
        <w:jc w:val="right"/>
        <w:rPr>
          <w:b/>
          <w:i/>
          <w:iCs/>
          <w:color w:val="000000"/>
        </w:rPr>
      </w:pPr>
      <w:r w:rsidRPr="00DC1A25">
        <w:rPr>
          <w:b/>
          <w:i/>
          <w:iCs/>
          <w:color w:val="000000"/>
        </w:rPr>
        <w:t>образованный человек,</w:t>
      </w:r>
    </w:p>
    <w:p w:rsidR="000B0F07" w:rsidRPr="00DC1A25" w:rsidRDefault="000B0F07" w:rsidP="000B0F07">
      <w:pPr>
        <w:pStyle w:val="a7"/>
        <w:shd w:val="clear" w:color="auto" w:fill="FFFFFF"/>
        <w:spacing w:before="0" w:beforeAutospacing="0" w:after="0" w:afterAutospacing="0"/>
        <w:jc w:val="right"/>
        <w:rPr>
          <w:b/>
          <w:i/>
          <w:iCs/>
          <w:color w:val="000000"/>
        </w:rPr>
      </w:pPr>
      <w:r w:rsidRPr="00DC1A25">
        <w:rPr>
          <w:b/>
          <w:i/>
          <w:iCs/>
          <w:color w:val="000000"/>
        </w:rPr>
        <w:t xml:space="preserve"> </w:t>
      </w:r>
      <w:proofErr w:type="gramStart"/>
      <w:r w:rsidRPr="00DC1A25">
        <w:rPr>
          <w:b/>
          <w:i/>
          <w:iCs/>
          <w:color w:val="000000"/>
        </w:rPr>
        <w:t>усвоивший</w:t>
      </w:r>
      <w:proofErr w:type="gramEnd"/>
      <w:r w:rsidRPr="00DC1A25">
        <w:rPr>
          <w:b/>
          <w:i/>
          <w:iCs/>
          <w:color w:val="000000"/>
        </w:rPr>
        <w:t xml:space="preserve"> одну простую истину: </w:t>
      </w:r>
    </w:p>
    <w:p w:rsidR="000B0F07" w:rsidRPr="00DC1A25" w:rsidRDefault="000B0F07" w:rsidP="000B0F07">
      <w:pPr>
        <w:pStyle w:val="a7"/>
        <w:shd w:val="clear" w:color="auto" w:fill="FFFFFF"/>
        <w:spacing w:before="0" w:beforeAutospacing="0" w:after="0" w:afterAutospacing="0"/>
        <w:jc w:val="right"/>
        <w:rPr>
          <w:b/>
          <w:i/>
          <w:iCs/>
          <w:color w:val="000000"/>
        </w:rPr>
      </w:pPr>
      <w:r w:rsidRPr="00DC1A25">
        <w:rPr>
          <w:b/>
          <w:i/>
          <w:iCs/>
          <w:color w:val="000000"/>
        </w:rPr>
        <w:t xml:space="preserve">«Чтобы стать здоровым, </w:t>
      </w:r>
    </w:p>
    <w:p w:rsidR="000B0F07" w:rsidRPr="00DC1A25" w:rsidRDefault="000B0F07" w:rsidP="000B0F07">
      <w:pPr>
        <w:pStyle w:val="a7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  <w:r w:rsidRPr="00DC1A25">
        <w:rPr>
          <w:b/>
          <w:i/>
          <w:iCs/>
          <w:color w:val="000000"/>
        </w:rPr>
        <w:t>надо научиться быть здоровым»</w:t>
      </w:r>
    </w:p>
    <w:p w:rsidR="000B0F07" w:rsidRPr="00DC1A25" w:rsidRDefault="000B0F07" w:rsidP="000B0F0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0B0F07" w:rsidRPr="00DC1A25" w:rsidRDefault="000B0F07" w:rsidP="00E511B0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DC1A25">
        <w:rPr>
          <w:b/>
          <w:color w:val="000000"/>
        </w:rPr>
        <w:t>Интеграция образовательных областей:</w:t>
      </w:r>
      <w:r w:rsidRPr="00DC1A25">
        <w:rPr>
          <w:color w:val="000000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8222"/>
      </w:tblGrid>
      <w:tr w:rsidR="000B0F07" w:rsidRPr="00DC1A25" w:rsidTr="00DC1A25">
        <w:tc>
          <w:tcPr>
            <w:tcW w:w="2518" w:type="dxa"/>
          </w:tcPr>
          <w:p w:rsidR="000B0F07" w:rsidRPr="00DC1A25" w:rsidRDefault="000B0F07" w:rsidP="003A7D0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b/>
                <w:bCs/>
                <w:color w:val="000000"/>
              </w:rPr>
              <w:t>Цель</w:t>
            </w:r>
          </w:p>
        </w:tc>
        <w:tc>
          <w:tcPr>
            <w:tcW w:w="8222" w:type="dxa"/>
          </w:tcPr>
          <w:p w:rsidR="000B0F07" w:rsidRPr="00DC1A25" w:rsidRDefault="000B0F07" w:rsidP="003A7D0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DC1A25">
              <w:t>Учить детей заботится о своем здоровье.</w:t>
            </w:r>
          </w:p>
        </w:tc>
      </w:tr>
      <w:tr w:rsidR="000B0F07" w:rsidRPr="00DC1A25" w:rsidTr="00DC1A25">
        <w:tc>
          <w:tcPr>
            <w:tcW w:w="2518" w:type="dxa"/>
          </w:tcPr>
          <w:p w:rsidR="000B0F07" w:rsidRPr="00DC1A25" w:rsidRDefault="000B0F07" w:rsidP="003A7D0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b/>
              </w:rPr>
              <w:t>Задачи</w:t>
            </w:r>
          </w:p>
        </w:tc>
        <w:tc>
          <w:tcPr>
            <w:tcW w:w="8222" w:type="dxa"/>
          </w:tcPr>
          <w:p w:rsidR="000B0F07" w:rsidRPr="00DC1A25" w:rsidRDefault="000B0F07" w:rsidP="003A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sz w:val="24"/>
                <w:szCs w:val="24"/>
              </w:rPr>
              <w:t>1.формировать у детей представления о зависимости здоровья от двигательной активности, закаливания и чистоты тела;</w:t>
            </w:r>
          </w:p>
          <w:p w:rsidR="000B0F07" w:rsidRPr="00DC1A25" w:rsidRDefault="000B0F07" w:rsidP="003A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sz w:val="24"/>
                <w:szCs w:val="24"/>
              </w:rPr>
              <w:t>2.уточнить знания о полезных свойствах воздуха с опорой на исследовательские действия;</w:t>
            </w:r>
          </w:p>
          <w:p w:rsidR="000B0F07" w:rsidRPr="00DC1A25" w:rsidRDefault="000B0F07" w:rsidP="003A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sz w:val="24"/>
                <w:szCs w:val="24"/>
              </w:rPr>
              <w:t>3.развивать познавательный интерес, память, мышление, речь, умение рассуждать, делать умозаключение;</w:t>
            </w:r>
          </w:p>
          <w:p w:rsidR="000B0F07" w:rsidRPr="00DC1A25" w:rsidRDefault="000B0F07" w:rsidP="003A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sz w:val="24"/>
                <w:szCs w:val="24"/>
              </w:rPr>
              <w:t>4.закрепить представление детей о распорядке дня, значимости режима дня, о полезной еде.</w:t>
            </w:r>
          </w:p>
        </w:tc>
      </w:tr>
      <w:tr w:rsidR="000B0F07" w:rsidRPr="00DC1A25" w:rsidTr="00DC1A25">
        <w:tc>
          <w:tcPr>
            <w:tcW w:w="2518" w:type="dxa"/>
          </w:tcPr>
          <w:p w:rsidR="000B0F07" w:rsidRPr="00DC1A25" w:rsidRDefault="000B0F07" w:rsidP="003A7D08">
            <w:pPr>
              <w:pStyle w:val="a7"/>
              <w:spacing w:before="0" w:beforeAutospacing="0" w:after="0" w:afterAutospacing="0"/>
              <w:rPr>
                <w:b/>
              </w:rPr>
            </w:pPr>
            <w:r w:rsidRPr="00DC1A25">
              <w:rPr>
                <w:b/>
                <w:bCs/>
                <w:iCs/>
                <w:color w:val="000000"/>
              </w:rPr>
              <w:t>Образовательные</w:t>
            </w:r>
          </w:p>
        </w:tc>
        <w:tc>
          <w:tcPr>
            <w:tcW w:w="8222" w:type="dxa"/>
          </w:tcPr>
          <w:p w:rsidR="000B0F07" w:rsidRPr="00DC1A25" w:rsidRDefault="000B0F07" w:rsidP="003A7D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Социально-коммуникативное развитие</w:t>
            </w:r>
            <w:r w:rsidRPr="00DC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 </w:t>
            </w:r>
          </w:p>
          <w:p w:rsidR="000B0F07" w:rsidRPr="00DC1A25" w:rsidRDefault="000B0F07" w:rsidP="003A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знания у детей о здоровом образе жизни, о соблюдении правил личной гигиены;</w:t>
            </w:r>
            <w:r w:rsidRPr="00DC1A25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 детей культуру питания, чувство меры.</w:t>
            </w:r>
          </w:p>
          <w:p w:rsidR="000B0F07" w:rsidRPr="00DC1A25" w:rsidRDefault="000B0F07" w:rsidP="003A7D08">
            <w:pPr>
              <w:jc w:val="both"/>
              <w:rPr>
                <w:rFonts w:ascii="Times New Roman" w:hAnsi="Times New Roman" w:cs="Times New Roman"/>
                <w:bCs/>
                <w:iCs/>
                <w:color w:val="2B2B2B"/>
                <w:sz w:val="24"/>
                <w:szCs w:val="24"/>
                <w:shd w:val="clear" w:color="auto" w:fill="FFFFFF"/>
              </w:rPr>
            </w:pPr>
            <w:r w:rsidRPr="00DC1A25">
              <w:rPr>
                <w:rFonts w:ascii="Times New Roman" w:hAnsi="Times New Roman" w:cs="Times New Roman"/>
                <w:b/>
                <w:bCs/>
                <w:iCs/>
                <w:color w:val="2B2B2B"/>
                <w:sz w:val="24"/>
                <w:szCs w:val="24"/>
                <w:shd w:val="clear" w:color="auto" w:fill="FFFFFF"/>
              </w:rPr>
              <w:t>Физическое развитие</w:t>
            </w:r>
            <w:r w:rsidRPr="00DC1A25">
              <w:rPr>
                <w:rFonts w:ascii="Times New Roman" w:hAnsi="Times New Roman" w:cs="Times New Roman"/>
                <w:bCs/>
                <w:iCs/>
                <w:color w:val="2B2B2B"/>
                <w:sz w:val="24"/>
                <w:szCs w:val="24"/>
                <w:shd w:val="clear" w:color="auto" w:fill="FFFFFF"/>
              </w:rPr>
              <w:t>: формировать у детей представления о зависимости здоровья от двигательной активности.</w:t>
            </w:r>
          </w:p>
          <w:p w:rsidR="000B0F07" w:rsidRPr="00DC1A25" w:rsidRDefault="000B0F07" w:rsidP="003A7D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Познавательное развитие</w:t>
            </w:r>
            <w:r w:rsidRPr="00DC1A2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B0F07" w:rsidRPr="00DC1A25" w:rsidRDefault="000B0F07" w:rsidP="003A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 детей с понятием «витамины», закрепить знания о необходимости наличия витаминов в организме человека, о полезных продуктах, в которых содержаться витамины; </w:t>
            </w:r>
            <w:r w:rsidRPr="00DC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строении тела человека, свойствах воздуха с опорой на исследовательские действия;</w:t>
            </w:r>
          </w:p>
          <w:p w:rsidR="000B0F07" w:rsidRPr="00DC1A25" w:rsidRDefault="000B0F07" w:rsidP="003A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1A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Речевое развитие</w:t>
            </w:r>
            <w:r w:rsidRPr="00DC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C1A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1A2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связную речь, память, наблюдательность, любознательность, внимание, мышление, творческое воображение, умение обобщать. </w:t>
            </w:r>
            <w:proofErr w:type="gramEnd"/>
          </w:p>
          <w:p w:rsidR="000B0F07" w:rsidRPr="00DC1A25" w:rsidRDefault="000B0F07" w:rsidP="003A7D0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color w:val="000000"/>
              </w:rPr>
              <w:t xml:space="preserve"> продолжать закреплять умение детей читать короткие слова;</w:t>
            </w:r>
          </w:p>
        </w:tc>
      </w:tr>
      <w:tr w:rsidR="000B0F07" w:rsidRPr="00DC1A25" w:rsidTr="00DC1A25">
        <w:tc>
          <w:tcPr>
            <w:tcW w:w="2518" w:type="dxa"/>
          </w:tcPr>
          <w:p w:rsidR="000B0F07" w:rsidRPr="00DC1A25" w:rsidRDefault="000B0F07" w:rsidP="003A7D08">
            <w:pPr>
              <w:pStyle w:val="a7"/>
              <w:spacing w:before="0" w:beforeAutospacing="0" w:after="0" w:afterAutospacing="0"/>
              <w:rPr>
                <w:b/>
                <w:bCs/>
                <w:iCs/>
                <w:color w:val="000000"/>
              </w:rPr>
            </w:pPr>
            <w:r w:rsidRPr="00DC1A25">
              <w:rPr>
                <w:b/>
                <w:bCs/>
                <w:iCs/>
                <w:color w:val="000000"/>
              </w:rPr>
              <w:t>Развивающие</w:t>
            </w:r>
          </w:p>
        </w:tc>
        <w:tc>
          <w:tcPr>
            <w:tcW w:w="8222" w:type="dxa"/>
          </w:tcPr>
          <w:p w:rsidR="000B0F07" w:rsidRPr="00DC1A25" w:rsidRDefault="000B0F07" w:rsidP="003A7D0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b/>
                <w:color w:val="000000"/>
              </w:rPr>
              <w:t>Познавательное развитие:</w:t>
            </w:r>
            <w:r w:rsidRPr="00DC1A25">
              <w:rPr>
                <w:color w:val="000000"/>
              </w:rPr>
              <w:t xml:space="preserve"> развивать познавательный интерес, память, мышление, связную речь;</w:t>
            </w:r>
          </w:p>
          <w:p w:rsidR="000B0F07" w:rsidRPr="00DC1A25" w:rsidRDefault="000B0F07" w:rsidP="003A7D0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b/>
                <w:color w:val="000000"/>
              </w:rPr>
              <w:t>Социально-коммуникативное развитие</w:t>
            </w:r>
            <w:r w:rsidRPr="00DC1A25">
              <w:rPr>
                <w:color w:val="000000"/>
              </w:rPr>
              <w:t>: закреплять умения рассуждать, делать умозаключение;</w:t>
            </w:r>
          </w:p>
        </w:tc>
      </w:tr>
      <w:tr w:rsidR="000B0F07" w:rsidRPr="00DC1A25" w:rsidTr="00DC1A25">
        <w:tc>
          <w:tcPr>
            <w:tcW w:w="2518" w:type="dxa"/>
          </w:tcPr>
          <w:p w:rsidR="000B0F07" w:rsidRPr="00DC1A25" w:rsidRDefault="000B0F07" w:rsidP="003A7D08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DC1A25">
              <w:rPr>
                <w:b/>
                <w:bCs/>
                <w:iCs/>
                <w:color w:val="000000"/>
              </w:rPr>
              <w:t>Воспитательные</w:t>
            </w:r>
          </w:p>
          <w:p w:rsidR="000B0F07" w:rsidRPr="00DC1A25" w:rsidRDefault="000B0F07" w:rsidP="003A7D08">
            <w:pPr>
              <w:pStyle w:val="a7"/>
              <w:spacing w:before="0" w:beforeAutospacing="0" w:after="0" w:afterAutospacing="0"/>
              <w:rPr>
                <w:b/>
                <w:bCs/>
                <w:iCs/>
                <w:color w:val="000000"/>
              </w:rPr>
            </w:pPr>
          </w:p>
        </w:tc>
        <w:tc>
          <w:tcPr>
            <w:tcW w:w="8222" w:type="dxa"/>
          </w:tcPr>
          <w:p w:rsidR="000B0F07" w:rsidRPr="00DC1A25" w:rsidRDefault="000B0F07" w:rsidP="003A7D0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b/>
                <w:color w:val="000000"/>
              </w:rPr>
              <w:t>Социально-коммуникативное развитие</w:t>
            </w:r>
            <w:r w:rsidRPr="00DC1A25">
              <w:rPr>
                <w:color w:val="000000"/>
              </w:rPr>
              <w:t xml:space="preserve"> - воспитывать желание заботиться о собственном здоровье и окружающих, воспитывать дружеские отношения и умение работать в коллективе.</w:t>
            </w:r>
          </w:p>
        </w:tc>
      </w:tr>
      <w:tr w:rsidR="00E511B0" w:rsidRPr="00DC1A25" w:rsidTr="00DC1A25">
        <w:tc>
          <w:tcPr>
            <w:tcW w:w="2518" w:type="dxa"/>
          </w:tcPr>
          <w:p w:rsidR="00E511B0" w:rsidRPr="00DC1A25" w:rsidRDefault="00E511B0" w:rsidP="00E511B0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DC1A25">
              <w:rPr>
                <w:b/>
                <w:color w:val="000000"/>
              </w:rPr>
              <w:t>Интеграция образовательных областей:</w:t>
            </w:r>
            <w:r w:rsidRPr="00DC1A25">
              <w:rPr>
                <w:color w:val="000000"/>
              </w:rPr>
              <w:t xml:space="preserve"> </w:t>
            </w:r>
          </w:p>
          <w:p w:rsidR="00E511B0" w:rsidRPr="00DC1A25" w:rsidRDefault="00E511B0" w:rsidP="003A7D08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  <w:color w:val="000000"/>
              </w:rPr>
            </w:pPr>
          </w:p>
        </w:tc>
        <w:tc>
          <w:tcPr>
            <w:tcW w:w="8222" w:type="dxa"/>
          </w:tcPr>
          <w:p w:rsidR="00E511B0" w:rsidRPr="00DC1A25" w:rsidRDefault="00E511B0" w:rsidP="00F05474">
            <w:pPr>
              <w:pStyle w:val="a7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color w:val="000000"/>
              </w:rPr>
              <w:t xml:space="preserve">«Социально-коммуникативное развитие», </w:t>
            </w:r>
          </w:p>
          <w:p w:rsidR="00E511B0" w:rsidRPr="00DC1A25" w:rsidRDefault="00E511B0" w:rsidP="00F05474">
            <w:pPr>
              <w:pStyle w:val="a7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color w:val="000000"/>
              </w:rPr>
              <w:t>«Познавательное развитие»,</w:t>
            </w:r>
          </w:p>
          <w:p w:rsidR="00E511B0" w:rsidRPr="00DC1A25" w:rsidRDefault="00E511B0" w:rsidP="00F05474">
            <w:pPr>
              <w:pStyle w:val="a7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color w:val="000000"/>
              </w:rPr>
              <w:t xml:space="preserve"> «Физическое развитие», </w:t>
            </w:r>
          </w:p>
          <w:p w:rsidR="00E511B0" w:rsidRPr="00DC1A25" w:rsidRDefault="00E511B0" w:rsidP="00F05474">
            <w:pPr>
              <w:pStyle w:val="a7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color w:val="000000"/>
              </w:rPr>
              <w:t>«Речевое развитие»,</w:t>
            </w:r>
          </w:p>
          <w:p w:rsidR="00E511B0" w:rsidRPr="00DC1A25" w:rsidRDefault="00E511B0" w:rsidP="00F05474">
            <w:pPr>
              <w:pStyle w:val="a7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DC1A25">
              <w:rPr>
                <w:color w:val="000000"/>
              </w:rPr>
              <w:t>«Художественно-эстетическое развитие»</w:t>
            </w:r>
          </w:p>
        </w:tc>
      </w:tr>
      <w:tr w:rsidR="000B0F07" w:rsidRPr="00DC1A25" w:rsidTr="00DC1A25">
        <w:tc>
          <w:tcPr>
            <w:tcW w:w="2518" w:type="dxa"/>
          </w:tcPr>
          <w:p w:rsidR="000B0F07" w:rsidRPr="00DC1A25" w:rsidRDefault="000B0F07" w:rsidP="003A7D08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C1A25">
              <w:rPr>
                <w:b/>
                <w:bCs/>
                <w:color w:val="000000"/>
              </w:rPr>
              <w:t>Методы и приемы: словесный, наглядный,</w:t>
            </w:r>
          </w:p>
          <w:p w:rsidR="000B0F07" w:rsidRPr="00DC1A25" w:rsidRDefault="000B0F07" w:rsidP="003A7D08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C1A25">
              <w:rPr>
                <w:b/>
                <w:bCs/>
                <w:color w:val="000000"/>
              </w:rPr>
              <w:t>практический.</w:t>
            </w:r>
          </w:p>
        </w:tc>
        <w:tc>
          <w:tcPr>
            <w:tcW w:w="8222" w:type="dxa"/>
          </w:tcPr>
          <w:p w:rsidR="000B0F07" w:rsidRPr="00DC1A25" w:rsidRDefault="000B0F07" w:rsidP="003A7D0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bookmarkStart w:id="1" w:name="_Hlk494121300"/>
            <w:r w:rsidRPr="00DC1A25">
              <w:rPr>
                <w:color w:val="000000"/>
              </w:rPr>
              <w:t>Рассказ легенды, создание проблемных ситуаций, беседы, словесная игра.</w:t>
            </w:r>
            <w:r w:rsidRPr="00DC1A25">
              <w:t xml:space="preserve"> </w:t>
            </w:r>
            <w:r w:rsidRPr="00DC1A25">
              <w:rPr>
                <w:color w:val="000000"/>
              </w:rPr>
              <w:t>Современные информационные  технологии-компьюте</w:t>
            </w:r>
            <w:proofErr w:type="gramStart"/>
            <w:r w:rsidRPr="00DC1A25">
              <w:rPr>
                <w:color w:val="000000"/>
              </w:rPr>
              <w:t>р(</w:t>
            </w:r>
            <w:proofErr w:type="gramEnd"/>
            <w:r w:rsidRPr="00DC1A25">
              <w:rPr>
                <w:color w:val="000000"/>
              </w:rPr>
              <w:t>ИКТ).</w:t>
            </w:r>
          </w:p>
          <w:p w:rsidR="000B0F07" w:rsidRPr="00DC1A25" w:rsidRDefault="000B0F07" w:rsidP="003A7D0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color w:val="000000"/>
              </w:rPr>
              <w:t>Демонстрация картин, иллюстраций,</w:t>
            </w:r>
          </w:p>
          <w:p w:rsidR="000B0F07" w:rsidRPr="00DC1A25" w:rsidRDefault="000B0F07" w:rsidP="003A7D0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color w:val="000000"/>
              </w:rPr>
              <w:t xml:space="preserve">Упражнения на дыхание, гимнастика для глаз, упражнение на развитие координации движений и речи с элементами самомассажа,  пальчиковая </w:t>
            </w:r>
            <w:r w:rsidRPr="00DC1A25">
              <w:rPr>
                <w:color w:val="000000"/>
              </w:rPr>
              <w:lastRenderedPageBreak/>
              <w:t>гимнастика</w:t>
            </w:r>
            <w:bookmarkEnd w:id="1"/>
            <w:r w:rsidRPr="00DC1A25">
              <w:rPr>
                <w:color w:val="000000"/>
              </w:rPr>
              <w:t>,</w:t>
            </w:r>
            <w:r w:rsidRPr="00DC1A25">
              <w:t xml:space="preserve"> экспериментирование детьми.</w:t>
            </w:r>
          </w:p>
        </w:tc>
      </w:tr>
      <w:tr w:rsidR="000B0F07" w:rsidRPr="00DC1A25" w:rsidTr="00DC1A25">
        <w:tc>
          <w:tcPr>
            <w:tcW w:w="2518" w:type="dxa"/>
          </w:tcPr>
          <w:p w:rsidR="000B0F07" w:rsidRPr="00DC1A25" w:rsidRDefault="000B0F07" w:rsidP="003A7D08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C1A25">
              <w:rPr>
                <w:b/>
              </w:rPr>
              <w:lastRenderedPageBreak/>
              <w:t>Предварительная работа</w:t>
            </w:r>
          </w:p>
        </w:tc>
        <w:tc>
          <w:tcPr>
            <w:tcW w:w="8222" w:type="dxa"/>
          </w:tcPr>
          <w:p w:rsidR="000B0F07" w:rsidRPr="00DC1A25" w:rsidRDefault="000B0F07" w:rsidP="003A7D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sz w:val="24"/>
                <w:szCs w:val="24"/>
              </w:rPr>
              <w:t>Чтение произведения:</w:t>
            </w:r>
            <w:r w:rsidRPr="00DC1A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1A25">
              <w:rPr>
                <w:rFonts w:ascii="Times New Roman" w:hAnsi="Times New Roman" w:cs="Times New Roman"/>
                <w:sz w:val="24"/>
                <w:szCs w:val="24"/>
              </w:rPr>
              <w:t>Ю.Тувима</w:t>
            </w:r>
            <w:proofErr w:type="spellEnd"/>
            <w:r w:rsidRPr="00DC1A25">
              <w:rPr>
                <w:rFonts w:ascii="Times New Roman" w:hAnsi="Times New Roman" w:cs="Times New Roman"/>
                <w:sz w:val="24"/>
                <w:szCs w:val="24"/>
              </w:rPr>
              <w:t xml:space="preserve"> «Однажды хозяйка с базара пришла…», Заучивание стихотворений: «О дыхании», «Здравствуйте»</w:t>
            </w:r>
          </w:p>
          <w:p w:rsidR="000B0F07" w:rsidRPr="00DC1A25" w:rsidRDefault="000B0F07" w:rsidP="003A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sz w:val="24"/>
                <w:szCs w:val="24"/>
              </w:rPr>
              <w:t>Беседа: «Витамины и здоровый организм», «Что я люблю из еды»</w:t>
            </w:r>
          </w:p>
          <w:p w:rsidR="000B0F07" w:rsidRPr="00DC1A25" w:rsidRDefault="000B0F07" w:rsidP="003A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«Что купить в магазине?», «Аскорбинка и её друзья», «Магазин полезных продуктов», Сюжетно-ролевые игры: «Семья», «Магазин».</w:t>
            </w:r>
          </w:p>
          <w:p w:rsidR="000B0F07" w:rsidRPr="00DC1A25" w:rsidRDefault="000B0F07" w:rsidP="003A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sz w:val="24"/>
                <w:szCs w:val="24"/>
              </w:rPr>
              <w:t>Игра м/</w:t>
            </w:r>
            <w:proofErr w:type="gramStart"/>
            <w:r w:rsidRPr="00DC1A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1A25">
              <w:rPr>
                <w:rFonts w:ascii="Times New Roman" w:hAnsi="Times New Roman" w:cs="Times New Roman"/>
                <w:sz w:val="24"/>
                <w:szCs w:val="24"/>
              </w:rPr>
              <w:t xml:space="preserve">  «Съедобное – несъедобное»</w:t>
            </w:r>
          </w:p>
          <w:p w:rsidR="000B0F07" w:rsidRPr="00DC1A25" w:rsidRDefault="000B0F07" w:rsidP="003A7D0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color w:val="000000"/>
              </w:rPr>
              <w:t xml:space="preserve">Рассматривание детских энциклопедий, книг по теме «Человек», просмотр мультфильма «Приключение </w:t>
            </w:r>
            <w:proofErr w:type="spellStart"/>
            <w:r w:rsidRPr="00DC1A25">
              <w:rPr>
                <w:color w:val="000000"/>
              </w:rPr>
              <w:t>Чиполлино</w:t>
            </w:r>
            <w:proofErr w:type="spellEnd"/>
            <w:r w:rsidRPr="00DC1A25">
              <w:rPr>
                <w:color w:val="000000"/>
              </w:rPr>
              <w:t>», беседы о гигиене, режиме дня, правильном питании и о пользе физкультуры,  загадывание загадок.</w:t>
            </w:r>
          </w:p>
        </w:tc>
      </w:tr>
      <w:tr w:rsidR="000B0F07" w:rsidRPr="00DC1A25" w:rsidTr="00DC1A25">
        <w:tc>
          <w:tcPr>
            <w:tcW w:w="2518" w:type="dxa"/>
          </w:tcPr>
          <w:p w:rsidR="000B0F07" w:rsidRPr="00DC1A25" w:rsidRDefault="000B0F07" w:rsidP="003A7D08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DC1A25">
              <w:rPr>
                <w:b/>
                <w:bCs/>
                <w:color w:val="000000"/>
              </w:rPr>
              <w:t>Материалы и оборудование</w:t>
            </w:r>
          </w:p>
        </w:tc>
        <w:tc>
          <w:tcPr>
            <w:tcW w:w="8222" w:type="dxa"/>
          </w:tcPr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Модель солнца с лучиками (каждый лучик отдельно), картина «Тело человека», бутылочка, тазик с водой, стаканчики, коктейльные трубочки, массажные мячи,  проектор, компьютер, экран, музыкальное сопровождение, </w:t>
            </w:r>
            <w:r w:rsidRPr="00DC1A25">
              <w:rPr>
                <w:rFonts w:ascii="Times New Roman" w:hAnsi="Times New Roman" w:cs="Times New Roman"/>
                <w:sz w:val="24"/>
                <w:szCs w:val="24"/>
              </w:rPr>
              <w:t xml:space="preserve"> сюжетные картинки; книга «Витамины»</w:t>
            </w:r>
            <w:proofErr w:type="gramEnd"/>
          </w:p>
        </w:tc>
      </w:tr>
    </w:tbl>
    <w:p w:rsidR="000B0F07" w:rsidRPr="00FA68CC" w:rsidRDefault="000B0F07" w:rsidP="000B0F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5670"/>
        <w:gridCol w:w="2551"/>
      </w:tblGrid>
      <w:tr w:rsidR="000B0F07" w:rsidRPr="00DC1A25" w:rsidTr="00DC1A25">
        <w:trPr>
          <w:trHeight w:val="517"/>
        </w:trPr>
        <w:tc>
          <w:tcPr>
            <w:tcW w:w="851" w:type="dxa"/>
            <w:vMerge w:val="restart"/>
          </w:tcPr>
          <w:p w:rsidR="000B0F07" w:rsidRPr="00DC1A25" w:rsidRDefault="000B0F07" w:rsidP="003A7D08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 w:rsidRPr="00DC1A25">
              <w:rPr>
                <w:color w:val="000000"/>
              </w:rPr>
              <w:t>№</w:t>
            </w:r>
          </w:p>
          <w:p w:rsidR="000B0F07" w:rsidRPr="00DC1A25" w:rsidRDefault="000B0F07" w:rsidP="003A7D08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DC1A25">
              <w:rPr>
                <w:color w:val="000000"/>
              </w:rPr>
              <w:t>п</w:t>
            </w:r>
            <w:proofErr w:type="gramEnd"/>
            <w:r w:rsidRPr="00DC1A25">
              <w:rPr>
                <w:color w:val="000000"/>
              </w:rPr>
              <w:t>/п</w:t>
            </w:r>
          </w:p>
        </w:tc>
        <w:tc>
          <w:tcPr>
            <w:tcW w:w="1701" w:type="dxa"/>
            <w:vMerge w:val="restart"/>
          </w:tcPr>
          <w:p w:rsidR="000B0F07" w:rsidRPr="00DC1A25" w:rsidRDefault="000B0F07" w:rsidP="003A7D08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DC1A25">
              <w:rPr>
                <w:b/>
              </w:rPr>
              <w:t>Часть НОД</w:t>
            </w:r>
          </w:p>
          <w:p w:rsidR="000B0F07" w:rsidRPr="00DC1A25" w:rsidRDefault="000B0F07" w:rsidP="003A7D08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 w:rsidRPr="00DC1A25">
              <w:rPr>
                <w:b/>
              </w:rPr>
              <w:t>время</w:t>
            </w:r>
          </w:p>
        </w:tc>
        <w:tc>
          <w:tcPr>
            <w:tcW w:w="5670" w:type="dxa"/>
          </w:tcPr>
          <w:p w:rsidR="000B0F07" w:rsidRPr="00DC1A25" w:rsidRDefault="000B0F07" w:rsidP="003A7D08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 w:rsidRPr="00DC1A25">
              <w:rPr>
                <w:b/>
              </w:rPr>
              <w:t>Ход НОД</w:t>
            </w:r>
          </w:p>
        </w:tc>
        <w:tc>
          <w:tcPr>
            <w:tcW w:w="2551" w:type="dxa"/>
          </w:tcPr>
          <w:p w:rsidR="000B0F07" w:rsidRPr="00DC1A25" w:rsidRDefault="000B0F07" w:rsidP="003A7D08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 w:rsidRPr="00DC1A25">
              <w:rPr>
                <w:b/>
              </w:rPr>
              <w:t>Форма организации</w:t>
            </w:r>
          </w:p>
        </w:tc>
      </w:tr>
      <w:tr w:rsidR="000B0F07" w:rsidRPr="00DC1A25" w:rsidTr="00DC1A25">
        <w:tc>
          <w:tcPr>
            <w:tcW w:w="851" w:type="dxa"/>
            <w:vMerge/>
          </w:tcPr>
          <w:p w:rsidR="000B0F07" w:rsidRPr="00DC1A25" w:rsidRDefault="000B0F07" w:rsidP="003A7D08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0B0F07" w:rsidRPr="00DC1A25" w:rsidRDefault="000B0F07" w:rsidP="003A7D08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670" w:type="dxa"/>
          </w:tcPr>
          <w:p w:rsidR="000B0F07" w:rsidRPr="00DC1A25" w:rsidRDefault="000B0F07" w:rsidP="003A7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  <w:p w:rsidR="000B0F07" w:rsidRPr="00DC1A25" w:rsidRDefault="000B0F07" w:rsidP="003A7D08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0B0F07" w:rsidRPr="00DC1A25" w:rsidRDefault="000B0F07" w:rsidP="003A7D08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 w:rsidRPr="00DC1A25">
              <w:rPr>
                <w:b/>
              </w:rPr>
              <w:t>Деятельность детей</w:t>
            </w:r>
          </w:p>
        </w:tc>
      </w:tr>
      <w:tr w:rsidR="000B0F07" w:rsidRPr="00DC1A25" w:rsidTr="00DC1A25">
        <w:tc>
          <w:tcPr>
            <w:tcW w:w="851" w:type="dxa"/>
          </w:tcPr>
          <w:p w:rsidR="000B0F07" w:rsidRPr="00DC1A25" w:rsidRDefault="000B0F07" w:rsidP="003A7D08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 w:rsidRPr="00DC1A25">
              <w:rPr>
                <w:color w:val="000000"/>
              </w:rPr>
              <w:t>1.</w:t>
            </w:r>
          </w:p>
        </w:tc>
        <w:tc>
          <w:tcPr>
            <w:tcW w:w="1701" w:type="dxa"/>
          </w:tcPr>
          <w:p w:rsidR="000B0F07" w:rsidRPr="00DC1A25" w:rsidRDefault="000B0F07" w:rsidP="003A7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b/>
                <w:sz w:val="24"/>
                <w:szCs w:val="24"/>
              </w:rPr>
              <w:t>Вводный этап</w:t>
            </w:r>
          </w:p>
          <w:p w:rsidR="000B0F07" w:rsidRPr="00DC1A25" w:rsidRDefault="000B0F07" w:rsidP="003A7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0F07" w:rsidRPr="00DC1A25" w:rsidRDefault="000B0F07" w:rsidP="003A7D08">
            <w:pPr>
              <w:pStyle w:val="a7"/>
              <w:spacing w:before="0" w:beforeAutospacing="0" w:after="0" w:afterAutospacing="0"/>
              <w:jc w:val="center"/>
            </w:pPr>
            <w:r w:rsidRPr="00DC1A25">
              <w:t>Организационный момент</w:t>
            </w:r>
          </w:p>
          <w:p w:rsidR="000B0F07" w:rsidRPr="00DC1A25" w:rsidRDefault="000B0F07" w:rsidP="003A7D08">
            <w:pPr>
              <w:pStyle w:val="a7"/>
              <w:spacing w:before="0" w:beforeAutospacing="0" w:after="0" w:afterAutospacing="0"/>
              <w:jc w:val="center"/>
            </w:pPr>
          </w:p>
          <w:p w:rsidR="000B0F07" w:rsidRPr="00DC1A25" w:rsidRDefault="000B0F07" w:rsidP="003A7D08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DC1A25">
              <w:rPr>
                <w:b/>
              </w:rPr>
              <w:t>1мин</w:t>
            </w:r>
          </w:p>
          <w:p w:rsidR="000B0F07" w:rsidRPr="00DC1A25" w:rsidRDefault="000B0F07" w:rsidP="003A7D08">
            <w:pPr>
              <w:pStyle w:val="a7"/>
              <w:spacing w:before="0" w:beforeAutospacing="0" w:after="0" w:afterAutospacing="0"/>
              <w:jc w:val="center"/>
            </w:pPr>
          </w:p>
          <w:p w:rsidR="000B0F07" w:rsidRPr="00DC1A25" w:rsidRDefault="000B0F07" w:rsidP="003A7D08">
            <w:pPr>
              <w:pStyle w:val="a7"/>
              <w:spacing w:before="0" w:beforeAutospacing="0" w:after="0" w:afterAutospacing="0"/>
              <w:jc w:val="center"/>
            </w:pPr>
          </w:p>
          <w:p w:rsidR="000B0F07" w:rsidRPr="00DC1A25" w:rsidRDefault="000B0F07" w:rsidP="003A7D08">
            <w:pPr>
              <w:pStyle w:val="a7"/>
              <w:spacing w:before="0" w:beforeAutospacing="0" w:after="0" w:afterAutospacing="0"/>
              <w:jc w:val="center"/>
            </w:pPr>
          </w:p>
          <w:p w:rsidR="000B0F07" w:rsidRPr="00DC1A25" w:rsidRDefault="000B0F07" w:rsidP="003A7D08">
            <w:pPr>
              <w:pStyle w:val="a7"/>
              <w:spacing w:before="0" w:beforeAutospacing="0" w:after="0" w:afterAutospacing="0"/>
              <w:jc w:val="center"/>
            </w:pPr>
          </w:p>
          <w:p w:rsidR="000B0F07" w:rsidRPr="00DC1A25" w:rsidRDefault="000B0F07" w:rsidP="003A7D08">
            <w:pPr>
              <w:pStyle w:val="a7"/>
              <w:spacing w:before="0" w:beforeAutospacing="0" w:after="0" w:afterAutospacing="0"/>
              <w:jc w:val="center"/>
            </w:pPr>
          </w:p>
          <w:p w:rsidR="000B0F07" w:rsidRPr="00DC1A25" w:rsidRDefault="000B0F07" w:rsidP="003A7D08">
            <w:pPr>
              <w:pStyle w:val="a7"/>
              <w:spacing w:before="0" w:beforeAutospacing="0" w:after="0" w:afterAutospacing="0"/>
              <w:jc w:val="center"/>
            </w:pPr>
          </w:p>
          <w:p w:rsidR="000B0F07" w:rsidRPr="00DC1A25" w:rsidRDefault="000B0F07" w:rsidP="003A7D08">
            <w:pPr>
              <w:pStyle w:val="a7"/>
              <w:spacing w:before="0" w:beforeAutospacing="0" w:after="0" w:afterAutospacing="0"/>
              <w:jc w:val="center"/>
            </w:pPr>
          </w:p>
          <w:p w:rsidR="000B0F07" w:rsidRPr="00DC1A25" w:rsidRDefault="000B0F07" w:rsidP="003A7D08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DC1A25">
              <w:rPr>
                <w:b/>
              </w:rPr>
              <w:t>2мин</w:t>
            </w:r>
          </w:p>
        </w:tc>
        <w:tc>
          <w:tcPr>
            <w:tcW w:w="5670" w:type="dxa"/>
          </w:tcPr>
          <w:p w:rsidR="000B0F07" w:rsidRPr="00DC1A25" w:rsidRDefault="000B0F07" w:rsidP="003A7D0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color w:val="000000"/>
              </w:rPr>
              <w:t>Воспитатель: Ребята, сегодня к нам пришли  гости, давайте с ними поздороваемся.</w:t>
            </w:r>
          </w:p>
          <w:p w:rsidR="000B0F07" w:rsidRPr="00DC1A25" w:rsidRDefault="000B0F07" w:rsidP="003A7D0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color w:val="000000"/>
              </w:rPr>
              <w:t>Дет</w:t>
            </w:r>
            <w:proofErr w:type="gramStart"/>
            <w:r w:rsidRPr="00DC1A25">
              <w:rPr>
                <w:color w:val="000000"/>
              </w:rPr>
              <w:t>и-</w:t>
            </w:r>
            <w:proofErr w:type="gramEnd"/>
            <w:r w:rsidRPr="00DC1A25">
              <w:rPr>
                <w:color w:val="000000"/>
              </w:rPr>
              <w:t xml:space="preserve"> Здравствуйте!</w:t>
            </w:r>
          </w:p>
          <w:p w:rsidR="000B0F07" w:rsidRPr="00DC1A25" w:rsidRDefault="000B0F07" w:rsidP="003A7D0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color w:val="000000"/>
              </w:rPr>
              <w:t>Воспитатель: А знаете, ребята мы ведь не просто поздоровались,  сказали, «здравствуйте», это значит – мы  здоровья пожелали.</w:t>
            </w:r>
          </w:p>
          <w:p w:rsidR="000B0F07" w:rsidRPr="00DC1A25" w:rsidRDefault="000B0F07" w:rsidP="003A7D0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color w:val="000000"/>
              </w:rPr>
              <w:t xml:space="preserve"> -Ребенок (Соня К)</w:t>
            </w:r>
          </w:p>
          <w:p w:rsidR="000B0F07" w:rsidRPr="00DC1A25" w:rsidRDefault="000B0F07" w:rsidP="003A7D0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color w:val="000000"/>
              </w:rPr>
              <w:t xml:space="preserve">Здравствуйте! </w:t>
            </w:r>
            <w:proofErr w:type="gramStart"/>
            <w:r w:rsidRPr="00DC1A25">
              <w:rPr>
                <w:color w:val="000000"/>
              </w:rPr>
              <w:t>–м</w:t>
            </w:r>
            <w:proofErr w:type="gramEnd"/>
            <w:r w:rsidRPr="00DC1A25">
              <w:rPr>
                <w:color w:val="000000"/>
              </w:rPr>
              <w:t>ы сказали человеку.</w:t>
            </w:r>
          </w:p>
          <w:p w:rsidR="000B0F07" w:rsidRPr="00DC1A25" w:rsidRDefault="000B0F07" w:rsidP="003A7D0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color w:val="000000"/>
              </w:rPr>
              <w:t>- Здравствуй! – улыбнется он в ответ.</w:t>
            </w:r>
          </w:p>
          <w:p w:rsidR="000B0F07" w:rsidRPr="00DC1A25" w:rsidRDefault="000B0F07" w:rsidP="003A7D0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color w:val="000000"/>
              </w:rPr>
              <w:t>И, наверное, не пойдет в аптеку,</w:t>
            </w:r>
          </w:p>
          <w:p w:rsidR="000B0F07" w:rsidRPr="00DC1A25" w:rsidRDefault="000B0F07" w:rsidP="003A7D0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color w:val="000000"/>
              </w:rPr>
              <w:t>А здоровым будет много лет. (А давайте улыбнемся мы друг другу и  нашим гостям)</w:t>
            </w:r>
          </w:p>
          <w:p w:rsidR="000B0F07" w:rsidRPr="00DC1A25" w:rsidRDefault="000B0F07" w:rsidP="003A7D0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bookmarkStart w:id="2" w:name="_Hlk493925666"/>
            <w:r w:rsidRPr="00DC1A25">
              <w:rPr>
                <w:b/>
                <w:iCs/>
                <w:color w:val="000000"/>
              </w:rPr>
              <w:t>- Сегодня я хочу рассказать вам старинную легенду</w:t>
            </w:r>
            <w:r w:rsidRPr="00DC1A25">
              <w:rPr>
                <w:i/>
                <w:iCs/>
                <w:color w:val="000000"/>
              </w:rPr>
              <w:t>.</w:t>
            </w:r>
          </w:p>
          <w:p w:rsidR="000B0F07" w:rsidRPr="00DC1A25" w:rsidRDefault="000B0F07" w:rsidP="003A7D0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color w:val="000000"/>
              </w:rPr>
              <w:t>«</w:t>
            </w:r>
            <w:proofErr w:type="spellStart"/>
            <w:proofErr w:type="gramStart"/>
            <w:r w:rsidRPr="00DC1A25">
              <w:rPr>
                <w:color w:val="000000"/>
              </w:rPr>
              <w:t>Давным</w:t>
            </w:r>
            <w:proofErr w:type="spellEnd"/>
            <w:r w:rsidRPr="00DC1A25">
              <w:rPr>
                <w:color w:val="000000"/>
              </w:rPr>
              <w:t xml:space="preserve"> - давно</w:t>
            </w:r>
            <w:proofErr w:type="gramEnd"/>
            <w:r w:rsidRPr="00DC1A25">
              <w:rPr>
                <w:color w:val="000000"/>
              </w:rPr>
              <w:t xml:space="preserve"> на горе Олимп жили боги (слайды)</w:t>
            </w:r>
          </w:p>
          <w:p w:rsidR="000B0F07" w:rsidRPr="00DC1A25" w:rsidRDefault="000B0F07" w:rsidP="003A7D0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color w:val="000000"/>
              </w:rPr>
              <w:t xml:space="preserve">Стало им скучно, и решили они создать человека. Стали решать, каким должен быть человек. Один из богов сказал: «Человек должен быть сильным». </w:t>
            </w:r>
          </w:p>
          <w:p w:rsidR="000B0F07" w:rsidRPr="00DC1A25" w:rsidRDefault="000B0F07" w:rsidP="003A7D0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color w:val="000000"/>
              </w:rPr>
              <w:t xml:space="preserve">Другой сказал: «Человек должен быть здоровым». </w:t>
            </w:r>
          </w:p>
          <w:p w:rsidR="000B0F07" w:rsidRPr="00DC1A25" w:rsidRDefault="000B0F07" w:rsidP="003A7D0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color w:val="000000"/>
              </w:rPr>
              <w:t xml:space="preserve">Третий сказал, «Человек должен быть умным». </w:t>
            </w:r>
          </w:p>
          <w:p w:rsidR="000B0F07" w:rsidRPr="00DC1A25" w:rsidRDefault="000B0F07" w:rsidP="003A7D0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color w:val="000000"/>
              </w:rPr>
              <w:t>Но один бог сказал так: «Если все это будет у человека, он будет подобен нам». И решили боги спрятать главное, что есть у человека - здоровье. Стали думать – решать, куда бы его спрятать? Одни предлагали спрятать здоровье глубоко в синее море, другие высоко в горы. А один из богов предложил…</w:t>
            </w:r>
            <w:bookmarkEnd w:id="2"/>
          </w:p>
        </w:tc>
        <w:tc>
          <w:tcPr>
            <w:tcW w:w="2551" w:type="dxa"/>
          </w:tcPr>
          <w:p w:rsidR="000B0F07" w:rsidRPr="00DC1A25" w:rsidRDefault="000B0F07" w:rsidP="003A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sz w:val="24"/>
                <w:szCs w:val="24"/>
              </w:rPr>
              <w:t>Стоят в кругу, совместная деятельность с воспитателем.</w:t>
            </w:r>
          </w:p>
          <w:p w:rsidR="000B0F07" w:rsidRPr="00DC1A25" w:rsidRDefault="000B0F07" w:rsidP="003A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sz w:val="24"/>
                <w:szCs w:val="24"/>
              </w:rPr>
              <w:t>Дети сели на стульчики.</w:t>
            </w: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DC1A25">
              <w:rPr>
                <w:b/>
                <w:iCs/>
                <w:color w:val="000000"/>
              </w:rPr>
              <w:t>Звучит тихая музыка</w:t>
            </w:r>
          </w:p>
        </w:tc>
      </w:tr>
      <w:tr w:rsidR="000B0F07" w:rsidRPr="00DC1A25" w:rsidTr="00DC1A25">
        <w:tc>
          <w:tcPr>
            <w:tcW w:w="851" w:type="dxa"/>
          </w:tcPr>
          <w:p w:rsidR="000B0F07" w:rsidRPr="00DC1A25" w:rsidRDefault="000B0F07" w:rsidP="003A7D08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0B0F07" w:rsidRPr="00DC1A25" w:rsidRDefault="000B0F07" w:rsidP="003A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sz w:val="24"/>
                <w:szCs w:val="24"/>
              </w:rPr>
              <w:t>Проблемная ситуация, постановка и принятие детьми цели занятия</w:t>
            </w:r>
          </w:p>
          <w:p w:rsidR="000B0F07" w:rsidRPr="00DC1A25" w:rsidRDefault="000B0F07" w:rsidP="003A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2мин</w:t>
            </w:r>
          </w:p>
        </w:tc>
        <w:tc>
          <w:tcPr>
            <w:tcW w:w="5670" w:type="dxa"/>
          </w:tcPr>
          <w:p w:rsidR="000B0F07" w:rsidRPr="00DC1A25" w:rsidRDefault="000B0F07" w:rsidP="003A7D0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bookmarkStart w:id="3" w:name="_Hlk493925946"/>
            <w:r w:rsidRPr="00DC1A25">
              <w:rPr>
                <w:b/>
                <w:i/>
                <w:iCs/>
                <w:color w:val="000000"/>
              </w:rPr>
              <w:lastRenderedPageBreak/>
              <w:t>-</w:t>
            </w:r>
            <w:r w:rsidRPr="00DC1A25">
              <w:rPr>
                <w:color w:val="000000"/>
              </w:rPr>
              <w:t xml:space="preserve"> Воспитатель: </w:t>
            </w:r>
            <w:proofErr w:type="gramStart"/>
            <w:r w:rsidRPr="00DC1A25">
              <w:rPr>
                <w:color w:val="000000"/>
              </w:rPr>
              <w:t>-Р</w:t>
            </w:r>
            <w:proofErr w:type="gramEnd"/>
            <w:r w:rsidRPr="00DC1A25">
              <w:rPr>
                <w:color w:val="000000"/>
              </w:rPr>
              <w:t xml:space="preserve">ебята, а вы хотите узнать, что предложил один из богов?? </w:t>
            </w:r>
          </w:p>
          <w:p w:rsidR="000B0F07" w:rsidRPr="00DC1A25" w:rsidRDefault="000B0F07" w:rsidP="003A7D0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color w:val="000000"/>
              </w:rPr>
              <w:t>Дети: Да…</w:t>
            </w:r>
          </w:p>
          <w:p w:rsidR="000B0F07" w:rsidRPr="00DC1A25" w:rsidRDefault="000B0F07" w:rsidP="003A7D0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color w:val="000000"/>
              </w:rPr>
              <w:t>Воспитатель: Давайте вспомним, о чем говорили боги?</w:t>
            </w:r>
          </w:p>
          <w:p w:rsidR="000B0F07" w:rsidRPr="00DC1A25" w:rsidRDefault="000B0F07" w:rsidP="003A7D0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color w:val="000000"/>
              </w:rPr>
              <w:t>Дети: ответы детей…</w:t>
            </w: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Воспитатель: </w:t>
            </w:r>
            <w:r w:rsidRPr="00DC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Ребята, так что мы должны искать, </w:t>
            </w:r>
            <w:r w:rsidRPr="00DC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как вы думаете?</w:t>
            </w:r>
          </w:p>
          <w:p w:rsidR="000B0F07" w:rsidRPr="00DC1A25" w:rsidRDefault="000B0F07" w:rsidP="003A7D0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color w:val="000000"/>
              </w:rPr>
              <w:t>Дети: (ответы детей) Где спряталось здоровье?</w:t>
            </w:r>
          </w:p>
          <w:p w:rsidR="000B0F07" w:rsidRPr="00DC1A25" w:rsidRDefault="000B0F07" w:rsidP="003A7D0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color w:val="000000"/>
              </w:rPr>
              <w:t>Воспитатель: Хотите узнать, где оно спряталось?</w:t>
            </w:r>
          </w:p>
          <w:p w:rsidR="000B0F07" w:rsidRPr="00DC1A25" w:rsidRDefault="000B0F07" w:rsidP="003A7D0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color w:val="000000"/>
              </w:rPr>
              <w:t>Дети: Хотим! Да!</w:t>
            </w:r>
          </w:p>
          <w:p w:rsidR="000B0F07" w:rsidRPr="00DC1A25" w:rsidRDefault="000B0F07" w:rsidP="003A7D0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bookmarkStart w:id="4" w:name="_Hlk493926009"/>
            <w:bookmarkEnd w:id="3"/>
            <w:r w:rsidRPr="00DC1A25">
              <w:rPr>
                <w:color w:val="000000"/>
              </w:rPr>
              <w:t>Воспитатель: Тогда предлагаю я вам   поиграть и  выполнять  задания, за  правильные ответы, вы будите получать лучик, потому что, наше здоровье можно сравнить с солнышком, у которого много лучиков, эти лучики живут в каждой клеточке нашего организма.</w:t>
            </w:r>
          </w:p>
          <w:p w:rsidR="000B0F07" w:rsidRPr="00DC1A25" w:rsidRDefault="000B0F07" w:rsidP="003A7D0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color w:val="000000"/>
              </w:rPr>
              <w:t xml:space="preserve"> В конце игры мы соберем – «</w:t>
            </w:r>
            <w:r w:rsidRPr="00DC1A25">
              <w:rPr>
                <w:b/>
                <w:color w:val="000000"/>
              </w:rPr>
              <w:t>солнышко здоровья».</w:t>
            </w:r>
            <w:r w:rsidRPr="00DC1A25">
              <w:rPr>
                <w:color w:val="000000"/>
              </w:rPr>
              <w:t xml:space="preserve"> </w:t>
            </w:r>
            <w:bookmarkEnd w:id="4"/>
          </w:p>
        </w:tc>
        <w:tc>
          <w:tcPr>
            <w:tcW w:w="2551" w:type="dxa"/>
          </w:tcPr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Обращение к  детям.</w:t>
            </w:r>
          </w:p>
          <w:p w:rsidR="000B0F07" w:rsidRPr="00DC1A25" w:rsidRDefault="000B0F07" w:rsidP="003A7D08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</w:p>
          <w:p w:rsidR="000B0F07" w:rsidRPr="00DC1A25" w:rsidRDefault="000B0F07" w:rsidP="003A7D08">
            <w:pPr>
              <w:pStyle w:val="a7"/>
              <w:shd w:val="clear" w:color="auto" w:fill="FFFFFF"/>
              <w:spacing w:before="0" w:beforeAutospacing="0" w:after="0" w:afterAutospacing="0"/>
            </w:pPr>
          </w:p>
          <w:p w:rsidR="000B0F07" w:rsidRPr="00DC1A25" w:rsidRDefault="000B0F07" w:rsidP="003A7D08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DC1A25">
              <w:t>Обсуждение проблемы и принятие цели детьми.</w:t>
            </w:r>
          </w:p>
          <w:p w:rsidR="000B0F07" w:rsidRPr="00DC1A25" w:rsidRDefault="000B0F07" w:rsidP="003A7D08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</w:p>
          <w:p w:rsidR="000B0F07" w:rsidRPr="00DC1A25" w:rsidRDefault="000B0F07" w:rsidP="003A7D0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color w:val="000000"/>
              </w:rPr>
              <w:lastRenderedPageBreak/>
              <w:t>На магнитную доску выставляю модель солнца, к нему прикрепляются лучики.</w:t>
            </w:r>
          </w:p>
          <w:p w:rsidR="000B0F07" w:rsidRPr="00DC1A25" w:rsidRDefault="000B0F07" w:rsidP="003A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F07" w:rsidRPr="00DC1A25" w:rsidTr="00F05474">
        <w:trPr>
          <w:trHeight w:val="3244"/>
        </w:trPr>
        <w:tc>
          <w:tcPr>
            <w:tcW w:w="851" w:type="dxa"/>
          </w:tcPr>
          <w:p w:rsidR="000B0F07" w:rsidRPr="00DC1A25" w:rsidRDefault="000B0F07" w:rsidP="003A7D08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 w:rsidRPr="00DC1A25">
              <w:rPr>
                <w:color w:val="000000"/>
              </w:rPr>
              <w:lastRenderedPageBreak/>
              <w:t>2.</w:t>
            </w:r>
          </w:p>
        </w:tc>
        <w:tc>
          <w:tcPr>
            <w:tcW w:w="1701" w:type="dxa"/>
          </w:tcPr>
          <w:p w:rsidR="000B0F07" w:rsidRPr="00DC1A25" w:rsidRDefault="000B0F07" w:rsidP="003A7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этап</w:t>
            </w:r>
          </w:p>
          <w:p w:rsidR="000B0F07" w:rsidRPr="00DC1A25" w:rsidRDefault="000B0F07" w:rsidP="003A7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0F07" w:rsidRPr="00DC1A25" w:rsidRDefault="000B0F07" w:rsidP="003A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sz w:val="24"/>
                <w:szCs w:val="24"/>
              </w:rPr>
              <w:t>Собираем лучики.</w:t>
            </w:r>
          </w:p>
          <w:p w:rsidR="000B0F07" w:rsidRPr="00DC1A25" w:rsidRDefault="000B0F07" w:rsidP="003A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Экспериментирование. </w:t>
            </w:r>
          </w:p>
          <w:p w:rsidR="000B0F07" w:rsidRPr="00DC1A25" w:rsidRDefault="000B0F07" w:rsidP="003A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0F07" w:rsidRPr="00DC1A25" w:rsidRDefault="000B0F07" w:rsidP="003A7D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1.Первый лучик </w:t>
            </w:r>
            <w:proofErr w:type="gramStart"/>
            <w:r w:rsidRPr="00DC1A2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–Ч</w:t>
            </w:r>
            <w:proofErr w:type="gramEnd"/>
            <w:r w:rsidRPr="00DC1A2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истота -залог здоровья, гигиена</w:t>
            </w:r>
            <w:r w:rsidRPr="00DC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B0F07" w:rsidRPr="00DC1A25" w:rsidRDefault="000B0F07" w:rsidP="003A7D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0F07" w:rsidRPr="00DC1A25" w:rsidRDefault="000B0F07" w:rsidP="003A7D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0F07" w:rsidRPr="00DC1A25" w:rsidRDefault="000B0F07" w:rsidP="003A7D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0F07" w:rsidRPr="00DC1A25" w:rsidRDefault="000B0F07" w:rsidP="003A7D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0F07" w:rsidRPr="00DC1A25" w:rsidRDefault="000B0F07" w:rsidP="003A7D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0F07" w:rsidRPr="00DC1A25" w:rsidRDefault="000B0F07" w:rsidP="003A7D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3мин</w:t>
            </w:r>
          </w:p>
          <w:p w:rsidR="000B0F07" w:rsidRPr="00DC1A25" w:rsidRDefault="000B0F07" w:rsidP="003A7D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0F07" w:rsidRPr="00DC1A25" w:rsidRDefault="000B0F07" w:rsidP="003A7D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0F07" w:rsidRPr="00DC1A25" w:rsidRDefault="000B0F07" w:rsidP="003A7D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0F07" w:rsidRPr="00DC1A25" w:rsidRDefault="000B0F07" w:rsidP="003A7D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0F07" w:rsidRPr="00DC1A25" w:rsidRDefault="000B0F07" w:rsidP="003A7D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0F07" w:rsidRPr="00DC1A25" w:rsidRDefault="000B0F07" w:rsidP="003A7D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0F07" w:rsidRPr="00DC1A25" w:rsidRDefault="000B0F07" w:rsidP="003A7D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0F07" w:rsidRPr="00DC1A25" w:rsidRDefault="000B0F07" w:rsidP="003A7D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0F07" w:rsidRPr="00DC1A25" w:rsidRDefault="000B0F07" w:rsidP="003A7D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0F07" w:rsidRPr="00DC1A25" w:rsidRDefault="000B0F07" w:rsidP="003A7D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0F07" w:rsidRPr="00DC1A25" w:rsidRDefault="000B0F07" w:rsidP="003A7D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0F07" w:rsidRPr="00DC1A25" w:rsidRDefault="000B0F07" w:rsidP="003A7D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0F07" w:rsidRPr="00DC1A25" w:rsidRDefault="000B0F07" w:rsidP="003A7D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0F07" w:rsidRPr="00DC1A25" w:rsidRDefault="000B0F07" w:rsidP="003A7D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0F07" w:rsidRPr="00DC1A25" w:rsidRDefault="000B0F07" w:rsidP="003A7D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0F07" w:rsidRPr="00DC1A25" w:rsidRDefault="000B0F07" w:rsidP="003A7D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0F07" w:rsidRPr="00DC1A25" w:rsidRDefault="000B0F07" w:rsidP="003A7D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0F07" w:rsidRPr="00DC1A25" w:rsidRDefault="000B0F07" w:rsidP="003A7D08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  <w:color w:val="000000"/>
              </w:rPr>
            </w:pPr>
            <w:r w:rsidRPr="00DC1A25">
              <w:rPr>
                <w:b/>
                <w:bCs/>
                <w:iCs/>
                <w:color w:val="000000"/>
              </w:rPr>
              <w:t>2</w:t>
            </w:r>
            <w:r w:rsidRPr="00DC1A25">
              <w:rPr>
                <w:iCs/>
                <w:color w:val="000000"/>
              </w:rPr>
              <w:t>. </w:t>
            </w:r>
            <w:r w:rsidRPr="00DC1A25">
              <w:rPr>
                <w:b/>
                <w:bCs/>
                <w:iCs/>
                <w:color w:val="000000"/>
              </w:rPr>
              <w:t>Второй лучик-воздух.</w:t>
            </w:r>
          </w:p>
          <w:p w:rsidR="000B0F07" w:rsidRPr="00DC1A25" w:rsidRDefault="000B0F07" w:rsidP="003A7D08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  <w:color w:val="000000"/>
              </w:rPr>
            </w:pPr>
          </w:p>
          <w:p w:rsidR="000B0F07" w:rsidRPr="00DC1A25" w:rsidRDefault="000B0F07" w:rsidP="003A7D08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  <w:color w:val="000000"/>
              </w:rPr>
            </w:pPr>
          </w:p>
          <w:p w:rsidR="000B0F07" w:rsidRPr="00DC1A25" w:rsidRDefault="000B0F07" w:rsidP="003A7D08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  <w:color w:val="000000"/>
              </w:rPr>
            </w:pPr>
            <w:r w:rsidRPr="00DC1A25">
              <w:rPr>
                <w:b/>
                <w:bCs/>
                <w:iCs/>
                <w:color w:val="000000"/>
              </w:rPr>
              <w:t>3мин</w:t>
            </w:r>
          </w:p>
          <w:p w:rsidR="000B0F07" w:rsidRPr="00DC1A25" w:rsidRDefault="000B0F07" w:rsidP="003A7D0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B0F07" w:rsidRPr="00DC1A25" w:rsidRDefault="000B0F07" w:rsidP="003A7D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0F07" w:rsidRPr="00DC1A25" w:rsidRDefault="000B0F07" w:rsidP="003A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F0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B0F07" w:rsidRPr="00DC1A25" w:rsidRDefault="000B0F07" w:rsidP="003A7D0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bookmarkStart w:id="5" w:name="_Hlk493926070"/>
            <w:r w:rsidRPr="00DC1A25">
              <w:rPr>
                <w:b/>
                <w:bCs/>
                <w:i/>
                <w:iCs/>
                <w:color w:val="000000"/>
              </w:rPr>
              <w:lastRenderedPageBreak/>
              <w:t>1.</w:t>
            </w:r>
            <w:r w:rsidRPr="00DC1A25">
              <w:rPr>
                <w:color w:val="000000"/>
              </w:rPr>
              <w:t>Я загадываю вам загадки, если вы правильно отгадаете их, получите первый лучик.</w:t>
            </w:r>
          </w:p>
          <w:p w:rsidR="000B0F07" w:rsidRPr="00DC1A25" w:rsidRDefault="000B0F07" w:rsidP="003A7D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sz w:val="24"/>
                <w:szCs w:val="24"/>
              </w:rPr>
              <w:t>Ускользает, как живое, но не выпущу его я,</w:t>
            </w:r>
          </w:p>
          <w:p w:rsidR="000B0F07" w:rsidRPr="00DC1A25" w:rsidRDefault="000B0F07" w:rsidP="003A7D0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color w:val="000000"/>
              </w:rPr>
              <w:t>Белой пеной пенится, руки мыть не ленится, что это? (</w:t>
            </w:r>
            <w:r w:rsidRPr="00DC1A25">
              <w:rPr>
                <w:b/>
                <w:bCs/>
                <w:color w:val="000000"/>
              </w:rPr>
              <w:t>мыло</w:t>
            </w:r>
            <w:r w:rsidRPr="00DC1A25">
              <w:rPr>
                <w:color w:val="000000"/>
              </w:rPr>
              <w:t>).</w:t>
            </w:r>
          </w:p>
          <w:p w:rsidR="000B0F07" w:rsidRPr="00DC1A25" w:rsidRDefault="000B0F07" w:rsidP="003A7D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sz w:val="24"/>
                <w:szCs w:val="24"/>
              </w:rPr>
              <w:t>По утрам и вечерам чистит зубы пастой нам. Что это? (</w:t>
            </w:r>
            <w:r w:rsidRPr="00DC1A25">
              <w:rPr>
                <w:rFonts w:ascii="Times New Roman" w:hAnsi="Times New Roman" w:cs="Times New Roman"/>
                <w:b/>
                <w:sz w:val="24"/>
                <w:szCs w:val="24"/>
              </w:rPr>
              <w:t>зубная щетка</w:t>
            </w:r>
            <w:r w:rsidRPr="00DC1A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B0F07" w:rsidRPr="00DC1A25" w:rsidRDefault="000B0F07" w:rsidP="003A7D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sz w:val="24"/>
                <w:szCs w:val="24"/>
              </w:rPr>
              <w:t>Мягкое, пушистое, беленькое, чистое.</w:t>
            </w:r>
          </w:p>
          <w:p w:rsidR="000B0F07" w:rsidRPr="00DC1A25" w:rsidRDefault="000B0F07" w:rsidP="003A7D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sz w:val="24"/>
                <w:szCs w:val="24"/>
              </w:rPr>
              <w:t>В душ его возьму с собой.   Буду чистый и сухой</w:t>
            </w:r>
            <w:proofErr w:type="gramStart"/>
            <w:r w:rsidRPr="00DC1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1A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C1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C1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олотенце</w:t>
            </w:r>
            <w:r w:rsidRPr="00DC1A2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B0F07" w:rsidRPr="00DC1A25" w:rsidRDefault="000B0F07" w:rsidP="003A7D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sz w:val="24"/>
                <w:szCs w:val="24"/>
              </w:rPr>
              <w:t>Хожу-брожу не по лесам, а по усам, по волосам,</w:t>
            </w:r>
          </w:p>
          <w:p w:rsidR="000B0F07" w:rsidRPr="00DC1A25" w:rsidRDefault="000B0F07" w:rsidP="003A7D0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color w:val="000000"/>
              </w:rPr>
              <w:t xml:space="preserve">И зубы у меня </w:t>
            </w:r>
            <w:proofErr w:type="gramStart"/>
            <w:r w:rsidRPr="00DC1A25">
              <w:rPr>
                <w:color w:val="000000"/>
              </w:rPr>
              <w:t>длинней</w:t>
            </w:r>
            <w:proofErr w:type="gramEnd"/>
            <w:r w:rsidRPr="00DC1A25">
              <w:rPr>
                <w:color w:val="000000"/>
              </w:rPr>
              <w:t xml:space="preserve"> чем у волков и медведей (</w:t>
            </w:r>
            <w:r w:rsidRPr="00DC1A25">
              <w:rPr>
                <w:b/>
                <w:bCs/>
                <w:color w:val="000000"/>
              </w:rPr>
              <w:t>расческа</w:t>
            </w:r>
            <w:r w:rsidRPr="00DC1A25">
              <w:rPr>
                <w:color w:val="000000"/>
              </w:rPr>
              <w:t>).</w:t>
            </w:r>
          </w:p>
          <w:p w:rsidR="000B0F07" w:rsidRPr="00DC1A25" w:rsidRDefault="000B0F07" w:rsidP="003A7D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493926103"/>
            <w:bookmarkEnd w:id="5"/>
            <w:r w:rsidRPr="00DC1A25">
              <w:rPr>
                <w:rFonts w:ascii="Times New Roman" w:hAnsi="Times New Roman" w:cs="Times New Roman"/>
                <w:sz w:val="24"/>
                <w:szCs w:val="24"/>
              </w:rPr>
              <w:t xml:space="preserve">Лёг в карман и караулит рёву, плаксу и </w:t>
            </w:r>
            <w:proofErr w:type="gramStart"/>
            <w:r w:rsidRPr="00DC1A25">
              <w:rPr>
                <w:rFonts w:ascii="Times New Roman" w:hAnsi="Times New Roman" w:cs="Times New Roman"/>
                <w:sz w:val="24"/>
                <w:szCs w:val="24"/>
              </w:rPr>
              <w:t>грязнулю</w:t>
            </w:r>
            <w:proofErr w:type="gramEnd"/>
            <w:r w:rsidRPr="00DC1A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0F07" w:rsidRPr="00DC1A25" w:rsidRDefault="000B0F07" w:rsidP="003A7D0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color w:val="000000"/>
              </w:rPr>
              <w:t>Им утрёт потоки слёз, не забудет и про нос (</w:t>
            </w:r>
            <w:r w:rsidRPr="00DC1A25">
              <w:rPr>
                <w:b/>
                <w:bCs/>
                <w:color w:val="000000"/>
              </w:rPr>
              <w:t>носовой платок</w:t>
            </w:r>
            <w:r w:rsidRPr="00DC1A25">
              <w:rPr>
                <w:color w:val="000000"/>
              </w:rPr>
              <w:t>).</w:t>
            </w:r>
          </w:p>
          <w:p w:rsidR="000B0F07" w:rsidRPr="00DC1A25" w:rsidRDefault="000B0F07" w:rsidP="003A7D0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color w:val="000000"/>
              </w:rPr>
              <w:t>- А теперь отвечайте на вопросы:</w:t>
            </w:r>
          </w:p>
          <w:p w:rsidR="000B0F07" w:rsidRPr="00DC1A25" w:rsidRDefault="000B0F07" w:rsidP="003A7D0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color w:val="000000"/>
              </w:rPr>
              <w:t>- Можно ли грызть сосульки? Почему нельзя?</w:t>
            </w:r>
          </w:p>
          <w:p w:rsidR="000B0F07" w:rsidRPr="00DC1A25" w:rsidRDefault="000B0F07" w:rsidP="003A7D0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color w:val="000000"/>
              </w:rPr>
              <w:t>- Для чего надо делать зарядку?</w:t>
            </w:r>
          </w:p>
          <w:p w:rsidR="000B0F07" w:rsidRPr="00DC1A25" w:rsidRDefault="000B0F07" w:rsidP="003A7D0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color w:val="000000"/>
              </w:rPr>
              <w:t>- Что нужно сделать, если ты вспотел? Почему?</w:t>
            </w:r>
          </w:p>
          <w:p w:rsidR="000B0F07" w:rsidRPr="00DC1A25" w:rsidRDefault="000B0F07" w:rsidP="003A7D0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color w:val="000000"/>
              </w:rPr>
              <w:t>- Можно ли целый день смотреть телевизор? Почему нельзя?</w:t>
            </w:r>
          </w:p>
          <w:p w:rsidR="000B0F07" w:rsidRPr="00DC1A25" w:rsidRDefault="000B0F07" w:rsidP="003A7D0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color w:val="000000"/>
              </w:rPr>
              <w:t>- Что нужно делать, чтобы не заболеть гриппом?</w:t>
            </w:r>
          </w:p>
          <w:bookmarkEnd w:id="6"/>
          <w:p w:rsidR="000B0F07" w:rsidRPr="00DC1A25" w:rsidRDefault="000B0F07" w:rsidP="003A7D0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b/>
                <w:bCs/>
                <w:i/>
                <w:iCs/>
                <w:color w:val="000000"/>
              </w:rPr>
              <w:t>2</w:t>
            </w:r>
            <w:r w:rsidRPr="00DC1A25">
              <w:rPr>
                <w:i/>
                <w:iCs/>
                <w:color w:val="000000"/>
              </w:rPr>
              <w:t>. </w:t>
            </w:r>
            <w:r w:rsidRPr="00DC1A25">
              <w:rPr>
                <w:b/>
                <w:bCs/>
                <w:i/>
                <w:iCs/>
                <w:color w:val="000000"/>
              </w:rPr>
              <w:t xml:space="preserve"> </w:t>
            </w:r>
            <w:bookmarkStart w:id="7" w:name="_Hlk493926220"/>
            <w:r w:rsidRPr="00DC1A25">
              <w:rPr>
                <w:color w:val="000000"/>
              </w:rPr>
              <w:t>- А сейчас я вам покажу фокус, и вы узнаете, как называется второй лучик здоровья.</w:t>
            </w:r>
          </w:p>
          <w:p w:rsidR="000B0F07" w:rsidRPr="00DC1A25" w:rsidRDefault="000B0F07" w:rsidP="003A7D0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color w:val="000000"/>
              </w:rPr>
              <w:t>- Загляните вовнутрь этой бутылочки. Что там лежит? (там ничего нет)</w:t>
            </w:r>
          </w:p>
          <w:p w:rsidR="000B0F07" w:rsidRPr="00DC1A25" w:rsidRDefault="000B0F07" w:rsidP="003A7D0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color w:val="000000"/>
              </w:rPr>
              <w:t>- Сейчас мы увидим, кто там прячется. Раз, два, три, невидимка из бутылочки беги (опускаю бутылочку в воду и нажимаю на нее, из бутылочки бегут пузырьки</w:t>
            </w:r>
            <w:proofErr w:type="gramStart"/>
            <w:r w:rsidRPr="00DC1A25">
              <w:rPr>
                <w:color w:val="000000"/>
              </w:rPr>
              <w:t xml:space="preserve"> .</w:t>
            </w:r>
            <w:proofErr w:type="gramEnd"/>
          </w:p>
          <w:p w:rsidR="000B0F07" w:rsidRPr="00DC1A25" w:rsidRDefault="000B0F07" w:rsidP="003A7D0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color w:val="000000"/>
              </w:rPr>
              <w:t>- Что за невидимка сидела в бутылочке? (это воздух). Правильно дети.</w:t>
            </w:r>
          </w:p>
          <w:p w:rsidR="000B0F07" w:rsidRPr="00DC1A25" w:rsidRDefault="000B0F07" w:rsidP="003A7D0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color w:val="000000"/>
              </w:rPr>
              <w:t xml:space="preserve">- </w:t>
            </w:r>
            <w:bookmarkStart w:id="8" w:name="_Hlk493965196"/>
            <w:r w:rsidRPr="00DC1A25">
              <w:rPr>
                <w:color w:val="000000"/>
              </w:rPr>
              <w:t xml:space="preserve">Вокруг нас и в каждом из нас есть воздух. Давайте дети проверим, так ли это. Сейчас </w:t>
            </w:r>
            <w:proofErr w:type="gramStart"/>
            <w:r w:rsidRPr="00DC1A25">
              <w:rPr>
                <w:color w:val="000000"/>
              </w:rPr>
              <w:t>подойдите к столу возьмите</w:t>
            </w:r>
            <w:proofErr w:type="gramEnd"/>
            <w:r w:rsidRPr="00DC1A25">
              <w:rPr>
                <w:color w:val="000000"/>
              </w:rPr>
              <w:t xml:space="preserve"> коктейльные трубочки, стаканчики с водой опустите в них трубочки и  подуйте. Что вы видите? Почему образуются пузырьки? (потому, что в нашем организме есть воздух)</w:t>
            </w:r>
            <w:bookmarkEnd w:id="8"/>
          </w:p>
          <w:p w:rsidR="000B0F07" w:rsidRPr="00DC1A25" w:rsidRDefault="000B0F07" w:rsidP="003A7D08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iCs/>
                <w:color w:val="000000"/>
              </w:rPr>
            </w:pPr>
            <w:r w:rsidRPr="00DC1A25">
              <w:rPr>
                <w:b/>
                <w:iCs/>
                <w:color w:val="000000"/>
              </w:rPr>
              <w:t xml:space="preserve">Ребенок (Даша Мухина) </w:t>
            </w:r>
          </w:p>
          <w:p w:rsidR="000B0F07" w:rsidRPr="00DC1A25" w:rsidRDefault="000B0F07" w:rsidP="003A7D0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iCs/>
                <w:color w:val="000000"/>
              </w:rPr>
              <w:t>Без дыханья жизни нет,</w:t>
            </w:r>
          </w:p>
          <w:p w:rsidR="000B0F07" w:rsidRPr="00DC1A25" w:rsidRDefault="000B0F07" w:rsidP="003A7D0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iCs/>
                <w:color w:val="000000"/>
              </w:rPr>
              <w:t>Без дыханья меркнет свет.</w:t>
            </w:r>
          </w:p>
          <w:p w:rsidR="000B0F07" w:rsidRPr="00DC1A25" w:rsidRDefault="000B0F07" w:rsidP="003A7D0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iCs/>
                <w:color w:val="000000"/>
              </w:rPr>
              <w:t>Дышат птицы и цветы,</w:t>
            </w:r>
          </w:p>
          <w:p w:rsidR="000B0F07" w:rsidRPr="00DC1A25" w:rsidRDefault="000B0F07" w:rsidP="003A7D0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iCs/>
                <w:color w:val="000000"/>
              </w:rPr>
              <w:lastRenderedPageBreak/>
              <w:t>Дышат он и я и ты.</w:t>
            </w:r>
          </w:p>
          <w:p w:rsidR="000B0F07" w:rsidRPr="00DC1A25" w:rsidRDefault="000B0F07" w:rsidP="003A7D0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color w:val="000000"/>
              </w:rPr>
              <w:t>Воспитатель: Давайте проверим, так ли это. Сейчас вы постарайтесь глубоко вздохнуть и закрыть рот и нос ладошками. Что вы почувствовали? Почему не смогли долго быть без воздуха? (ответы детей) (потому что наш организм не может жить без воздуха)</w:t>
            </w:r>
          </w:p>
          <w:p w:rsidR="000B0F07" w:rsidRPr="00DC1A25" w:rsidRDefault="000B0F07" w:rsidP="003A7D0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color w:val="000000"/>
              </w:rPr>
              <w:t>- Правильно, это каждая клеточка вашего организма взбунтовалась и просит «Пришли мне, пожалуйста, воздух</w:t>
            </w:r>
            <w:proofErr w:type="gramStart"/>
            <w:r w:rsidRPr="00DC1A25">
              <w:rPr>
                <w:color w:val="000000"/>
              </w:rPr>
              <w:t>.»</w:t>
            </w:r>
            <w:proofErr w:type="gramEnd"/>
          </w:p>
          <w:p w:rsidR="000B0F07" w:rsidRPr="00DC1A25" w:rsidRDefault="000B0F07" w:rsidP="003A7D0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color w:val="000000"/>
              </w:rPr>
              <w:t>- Давайте с вами вспомним упражнение на дыхание?</w:t>
            </w:r>
            <w:bookmarkEnd w:id="7"/>
          </w:p>
        </w:tc>
        <w:tc>
          <w:tcPr>
            <w:tcW w:w="2551" w:type="dxa"/>
          </w:tcPr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детьми.</w:t>
            </w: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sz w:val="24"/>
                <w:szCs w:val="24"/>
              </w:rPr>
              <w:t>Вопрос - ответ, хоровые и индивидуальные ответы.</w:t>
            </w: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sz w:val="24"/>
                <w:szCs w:val="24"/>
              </w:rPr>
              <w:t>Индивидуальные ответы на вопросы.</w:t>
            </w: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sz w:val="24"/>
                <w:szCs w:val="24"/>
              </w:rPr>
              <w:t>Добиваться полных ответов у детей.</w:t>
            </w: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деятельность,</w:t>
            </w: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самостоятельное экспериментирование детьми, рассуждение детей о результатах.</w:t>
            </w: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стихотворения.</w:t>
            </w:r>
          </w:p>
        </w:tc>
      </w:tr>
      <w:tr w:rsidR="000B0F07" w:rsidRPr="00DC1A25" w:rsidTr="00DC1A25">
        <w:tc>
          <w:tcPr>
            <w:tcW w:w="851" w:type="dxa"/>
          </w:tcPr>
          <w:p w:rsidR="000B0F07" w:rsidRPr="00DC1A25" w:rsidRDefault="000B0F07" w:rsidP="003A7D08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0B0F07" w:rsidRPr="00DC1A25" w:rsidRDefault="000B0F07" w:rsidP="003A7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1A25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Динамическая пауза </w:t>
            </w:r>
            <w:r w:rsidRPr="00DC1A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0B0F07" w:rsidRPr="00DC1A25" w:rsidRDefault="000B0F07" w:rsidP="003A7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0F07" w:rsidRPr="00DC1A25" w:rsidRDefault="000B0F07" w:rsidP="003A7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b/>
                <w:sz w:val="24"/>
                <w:szCs w:val="24"/>
              </w:rPr>
              <w:t>1мин</w:t>
            </w: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B0F07" w:rsidRPr="00DC1A25" w:rsidRDefault="000B0F07" w:rsidP="003A7D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493926727"/>
            <w:r w:rsidRPr="00DC1A25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Дыхательная   гимнастика: </w:t>
            </w:r>
            <w:r w:rsidRPr="00DC1A2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  <w:t>«Деревья</w:t>
            </w:r>
            <w:r w:rsidRPr="00DC1A25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»</w:t>
            </w:r>
          </w:p>
          <w:p w:rsidR="000B0F07" w:rsidRPr="00F05474" w:rsidRDefault="000B0F07" w:rsidP="003A7D0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color w:val="000000"/>
              </w:rPr>
              <w:t>- Представь, что это волшебное дерево. Подул ветерок - и зашелестели на дереве листочки! Вот так!  А теперь подуйте вы! Молодцы! Значит второй лучик у нас эт</w:t>
            </w:r>
            <w:proofErr w:type="gramStart"/>
            <w:r w:rsidRPr="00DC1A25">
              <w:rPr>
                <w:color w:val="000000"/>
              </w:rPr>
              <w:t>о-</w:t>
            </w:r>
            <w:proofErr w:type="gramEnd"/>
            <w:r w:rsidRPr="00DC1A25">
              <w:rPr>
                <w:color w:val="000000"/>
              </w:rPr>
              <w:t xml:space="preserve"> ВОЗДУХ.</w:t>
            </w:r>
            <w:bookmarkEnd w:id="9"/>
          </w:p>
        </w:tc>
        <w:tc>
          <w:tcPr>
            <w:tcW w:w="2551" w:type="dxa"/>
          </w:tcPr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  с султанчиками.</w:t>
            </w: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sz w:val="24"/>
                <w:szCs w:val="24"/>
              </w:rPr>
              <w:t>При выдохе произносим у-у-у</w:t>
            </w:r>
          </w:p>
        </w:tc>
      </w:tr>
      <w:tr w:rsidR="000B0F07" w:rsidRPr="00DC1A25" w:rsidTr="00DC1A25">
        <w:tc>
          <w:tcPr>
            <w:tcW w:w="851" w:type="dxa"/>
          </w:tcPr>
          <w:p w:rsidR="000B0F07" w:rsidRPr="00DC1A25" w:rsidRDefault="000B0F07" w:rsidP="003A7D08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0B0F07" w:rsidRPr="00DC1A25" w:rsidRDefault="000B0F07" w:rsidP="003A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sz w:val="24"/>
                <w:szCs w:val="24"/>
              </w:rPr>
              <w:t>Динамическая пауза 2</w:t>
            </w:r>
          </w:p>
          <w:p w:rsidR="000B0F07" w:rsidRPr="00DC1A25" w:rsidRDefault="000B0F07" w:rsidP="003A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b/>
                <w:sz w:val="24"/>
                <w:szCs w:val="24"/>
              </w:rPr>
              <w:t>Третий лучик-зрение.</w:t>
            </w:r>
          </w:p>
          <w:p w:rsidR="000B0F07" w:rsidRPr="00DC1A25" w:rsidRDefault="000B0F07" w:rsidP="003A7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0F07" w:rsidRPr="00DC1A25" w:rsidRDefault="000B0F07" w:rsidP="003A7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b/>
                <w:sz w:val="24"/>
                <w:szCs w:val="24"/>
              </w:rPr>
              <w:t>1мин</w:t>
            </w:r>
          </w:p>
          <w:p w:rsidR="000B0F07" w:rsidRPr="00DC1A25" w:rsidRDefault="000B0F07" w:rsidP="003A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B0F07" w:rsidRPr="00DC1A25" w:rsidRDefault="000B0F07" w:rsidP="003A7D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493926753"/>
            <w:r w:rsidRPr="00DC1A25">
              <w:rPr>
                <w:rFonts w:ascii="Times New Roman" w:hAnsi="Times New Roman" w:cs="Times New Roman"/>
                <w:sz w:val="24"/>
                <w:szCs w:val="24"/>
              </w:rPr>
              <w:t>А теперь зарядка для глаз</w:t>
            </w:r>
            <w:proofErr w:type="gramStart"/>
            <w:r w:rsidRPr="00DC1A25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DC1A25">
              <w:rPr>
                <w:rFonts w:ascii="Times New Roman" w:hAnsi="Times New Roman" w:cs="Times New Roman"/>
                <w:sz w:val="24"/>
                <w:szCs w:val="24"/>
              </w:rPr>
              <w:t xml:space="preserve">За эту зарядку вы получаете ещё один лучик.  </w:t>
            </w:r>
          </w:p>
          <w:p w:rsidR="000B0F07" w:rsidRPr="00DC1A25" w:rsidRDefault="000B0F07" w:rsidP="003A7D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0B0F07" w:rsidRPr="00DC1A25" w:rsidRDefault="000B0F07" w:rsidP="003A7D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sz w:val="24"/>
                <w:szCs w:val="24"/>
              </w:rPr>
              <w:t>Зрительная гимнастика</w:t>
            </w:r>
          </w:p>
          <w:p w:rsidR="000B0F07" w:rsidRPr="00F05474" w:rsidRDefault="000B0F07" w:rsidP="00F0547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 </w:t>
            </w:r>
            <w:proofErr w:type="gramStart"/>
            <w:r w:rsidRPr="00DC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DC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алево, два – направо,</w:t>
            </w:r>
            <w:r w:rsidRPr="00DC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Три –наверх, четыре — вниз.</w:t>
            </w:r>
            <w:r w:rsidRPr="00DC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 теперь по кругу смотрим,</w:t>
            </w:r>
            <w:r w:rsidRPr="00DC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Чтобы лучше видеть мир.</w:t>
            </w:r>
            <w:r w:rsidRPr="00DC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Взгляд  направим ближе, дальше,</w:t>
            </w:r>
            <w:r w:rsidRPr="00DC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Тренируя мышцу глаз.</w:t>
            </w:r>
            <w:r w:rsidRPr="00DC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Видеть скоро будем лучше,</w:t>
            </w:r>
            <w:r w:rsidRPr="00DC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Убедитесь вы сейчас!</w:t>
            </w:r>
            <w:r w:rsidRPr="00DC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А теперь </w:t>
            </w:r>
            <w:proofErr w:type="gramStart"/>
            <w:r w:rsidRPr="00DC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моргнем немного,</w:t>
            </w:r>
            <w:r w:rsidRPr="00DC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еще моргнем немного</w:t>
            </w:r>
            <w:r w:rsidRPr="00DC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Сил</w:t>
            </w:r>
            <w:proofErr w:type="gramEnd"/>
            <w:r w:rsidRPr="00DC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дадим им много-много,</w:t>
            </w:r>
            <w:r w:rsidRPr="00DC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Чтоб усилить в </w:t>
            </w:r>
            <w:proofErr w:type="spellStart"/>
            <w:r w:rsidRPr="00DC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тыщу</w:t>
            </w:r>
            <w:proofErr w:type="spellEnd"/>
            <w:r w:rsidRPr="00DC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раз! Молодцы</w:t>
            </w:r>
            <w:bookmarkEnd w:id="10"/>
          </w:p>
        </w:tc>
        <w:tc>
          <w:tcPr>
            <w:tcW w:w="2551" w:type="dxa"/>
          </w:tcPr>
          <w:p w:rsidR="000B0F07" w:rsidRPr="00DC1A25" w:rsidRDefault="000B0F07" w:rsidP="003A7D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sz w:val="24"/>
                <w:szCs w:val="24"/>
              </w:rPr>
              <w:t>Зрительная гимнастика в кругу.</w:t>
            </w: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F07" w:rsidRPr="00DC1A25" w:rsidTr="00DC1A25">
        <w:tc>
          <w:tcPr>
            <w:tcW w:w="851" w:type="dxa"/>
          </w:tcPr>
          <w:p w:rsidR="000B0F07" w:rsidRPr="00DC1A25" w:rsidRDefault="000B0F07" w:rsidP="003A7D08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0B0F07" w:rsidRPr="00DC1A25" w:rsidRDefault="000B0F07" w:rsidP="003A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Четвертый лучик</w:t>
            </w:r>
            <w:r w:rsidRPr="00DC1A25">
              <w:rPr>
                <w:rFonts w:ascii="Times New Roman" w:hAnsi="Times New Roman" w:cs="Times New Roman"/>
                <w:sz w:val="24"/>
                <w:szCs w:val="24"/>
              </w:rPr>
              <w:t xml:space="preserve"> - питание</w:t>
            </w:r>
          </w:p>
          <w:p w:rsidR="000B0F07" w:rsidRPr="00DC1A25" w:rsidRDefault="000B0F07" w:rsidP="003A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sz w:val="24"/>
                <w:szCs w:val="24"/>
              </w:rPr>
              <w:t>«Сказки с полезными продуктами</w:t>
            </w:r>
          </w:p>
          <w:p w:rsidR="000B0F07" w:rsidRPr="00DC1A25" w:rsidRDefault="000B0F07" w:rsidP="003A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b/>
                <w:sz w:val="24"/>
                <w:szCs w:val="24"/>
              </w:rPr>
              <w:t>2мин</w:t>
            </w:r>
          </w:p>
          <w:p w:rsidR="000B0F07" w:rsidRPr="00DC1A25" w:rsidRDefault="000B0F07" w:rsidP="003A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sz w:val="24"/>
                <w:szCs w:val="24"/>
              </w:rPr>
              <w:t xml:space="preserve">Словесная  игра </w:t>
            </w:r>
          </w:p>
          <w:p w:rsidR="000B0F07" w:rsidRPr="00DC1A25" w:rsidRDefault="000B0F07" w:rsidP="003A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b/>
                <w:sz w:val="24"/>
                <w:szCs w:val="24"/>
              </w:rPr>
              <w:t>2мин</w:t>
            </w:r>
          </w:p>
        </w:tc>
        <w:tc>
          <w:tcPr>
            <w:tcW w:w="5670" w:type="dxa"/>
          </w:tcPr>
          <w:p w:rsidR="000B0F07" w:rsidRPr="00DC1A25" w:rsidRDefault="000B0F07" w:rsidP="000B0F0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493926848"/>
            <w:r w:rsidRPr="00DC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Назовите, пожалуйста, сказки, в которых упоминаются полезные продукты. Например, сказки: «Репка» (репа); «Курочка ряба</w:t>
            </w:r>
            <w:proofErr w:type="gramStart"/>
            <w:r w:rsidRPr="00DC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»(</w:t>
            </w:r>
            <w:proofErr w:type="gramEnd"/>
            <w:r w:rsidRPr="00DC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яйцо) «Принцесса на горошине» (горох); «Петушок и бобовое зернышко» (бобы-горох); «Приключения </w:t>
            </w:r>
            <w:proofErr w:type="spellStart"/>
            <w:r w:rsidRPr="00DC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Чиполлино</w:t>
            </w:r>
            <w:proofErr w:type="spellEnd"/>
            <w:r w:rsidRPr="00DC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(лук, помидор); «Гуси- лебеди» (яблоки, молоко); «Мужик и медведь» (репа, рожь); «Колобок»(из теста можно сделать много продуктов-хлеб), «Три медведя»(каша) и другие.</w:t>
            </w:r>
          </w:p>
          <w:p w:rsidR="000B0F07" w:rsidRPr="00DC1A25" w:rsidRDefault="000B0F07" w:rsidP="000B0F07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bookmarkStart w:id="12" w:name="_Hlk493926957"/>
            <w:bookmarkEnd w:id="11"/>
            <w:r w:rsidRPr="00DC1A25">
              <w:rPr>
                <w:color w:val="000000"/>
              </w:rPr>
              <w:t>Покажите фишки, кто больше знает сказок с полезными продуктами??</w:t>
            </w:r>
          </w:p>
          <w:p w:rsidR="000B0F07" w:rsidRPr="00DC1A25" w:rsidRDefault="000B0F07" w:rsidP="000B0F07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color w:val="000000"/>
              </w:rPr>
              <w:t>Молодцы!</w:t>
            </w:r>
          </w:p>
          <w:p w:rsidR="000B0F07" w:rsidRPr="00DC1A25" w:rsidRDefault="000B0F07" w:rsidP="003A7D0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3" w:name="_Hlk493965996"/>
            <w:bookmarkStart w:id="14" w:name="_Hlk493926996"/>
            <w:bookmarkEnd w:id="12"/>
            <w:r w:rsidRPr="00DC1A2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Ребята, давайте поиграем с вами в словесную игру,  я проверю, что вы запомнили  о полезных продуктах. Я зачитываю четверостишье о продуктах. Если они полезные, то вы все вместе говорите: </w:t>
            </w:r>
            <w:r w:rsidRPr="00DC1A25">
              <w:rPr>
                <w:rFonts w:ascii="Times New Roman" w:hAnsi="Times New Roman" w:cs="Times New Roman"/>
                <w:b/>
                <w:sz w:val="24"/>
                <w:szCs w:val="24"/>
              </w:rPr>
              <w:t>«Правильно, правильно совершенно верно».</w:t>
            </w:r>
          </w:p>
          <w:p w:rsidR="000B0F07" w:rsidRPr="00DC1A25" w:rsidRDefault="000B0F07" w:rsidP="003A7D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sz w:val="24"/>
                <w:szCs w:val="24"/>
              </w:rPr>
              <w:t xml:space="preserve">Если  называю то, что </w:t>
            </w:r>
            <w:r w:rsidRPr="00DC1A25">
              <w:rPr>
                <w:rFonts w:ascii="Times New Roman" w:hAnsi="Times New Roman" w:cs="Times New Roman"/>
                <w:b/>
                <w:sz w:val="24"/>
                <w:szCs w:val="24"/>
              </w:rPr>
              <w:t>для здоровья вредно</w:t>
            </w:r>
            <w:r w:rsidRPr="00DC1A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1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 молчите. </w:t>
            </w:r>
          </w:p>
          <w:bookmarkEnd w:id="13"/>
          <w:p w:rsidR="000B0F07" w:rsidRPr="00DC1A25" w:rsidRDefault="000B0F07" w:rsidP="003A7D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sz w:val="24"/>
                <w:szCs w:val="24"/>
              </w:rPr>
              <w:t xml:space="preserve">1.Ешь </w:t>
            </w:r>
            <w:proofErr w:type="gramStart"/>
            <w:r w:rsidRPr="00DC1A25">
              <w:rPr>
                <w:rFonts w:ascii="Times New Roman" w:hAnsi="Times New Roman" w:cs="Times New Roman"/>
                <w:sz w:val="24"/>
                <w:szCs w:val="24"/>
              </w:rPr>
              <w:t>побольше</w:t>
            </w:r>
            <w:proofErr w:type="gramEnd"/>
            <w:r w:rsidRPr="00DC1A25">
              <w:rPr>
                <w:rFonts w:ascii="Times New Roman" w:hAnsi="Times New Roman" w:cs="Times New Roman"/>
                <w:sz w:val="24"/>
                <w:szCs w:val="24"/>
              </w:rPr>
              <w:t xml:space="preserve"> апельсинов, пей морковный вкусный сок. И  тогда  ты точно будешь очень строен и высок.</w:t>
            </w:r>
            <w:r w:rsidRPr="00DC1A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b/>
                <w:sz w:val="24"/>
                <w:szCs w:val="24"/>
              </w:rPr>
              <w:t>Дети: «Правильно, правильно совершенно верно».</w:t>
            </w: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_Hlk493927029"/>
            <w:bookmarkEnd w:id="14"/>
            <w:r w:rsidRPr="00DC1A25">
              <w:rPr>
                <w:rFonts w:ascii="Times New Roman" w:hAnsi="Times New Roman" w:cs="Times New Roman"/>
                <w:sz w:val="24"/>
                <w:szCs w:val="24"/>
              </w:rPr>
              <w:t xml:space="preserve">2.Если хочешь стройным быть, надо сладкое любить, ешь конфеты, жуй ирис, </w:t>
            </w:r>
            <w:proofErr w:type="gramStart"/>
            <w:r w:rsidRPr="00DC1A25">
              <w:rPr>
                <w:rFonts w:ascii="Times New Roman" w:hAnsi="Times New Roman" w:cs="Times New Roman"/>
                <w:sz w:val="24"/>
                <w:szCs w:val="24"/>
              </w:rPr>
              <w:t>строен</w:t>
            </w:r>
            <w:proofErr w:type="gramEnd"/>
            <w:r w:rsidRPr="00DC1A25">
              <w:rPr>
                <w:rFonts w:ascii="Times New Roman" w:hAnsi="Times New Roman" w:cs="Times New Roman"/>
                <w:sz w:val="24"/>
                <w:szCs w:val="24"/>
              </w:rPr>
              <w:t xml:space="preserve"> стань, как кипарис.</w:t>
            </w: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sz w:val="24"/>
                <w:szCs w:val="24"/>
              </w:rPr>
              <w:t>Дети…</w:t>
            </w: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sz w:val="24"/>
                <w:szCs w:val="24"/>
              </w:rPr>
              <w:t>3.Чтобы правильно питаться, вы запомните совет: ешьте фрукты, кашу с маслом, рыбу, мед и винегрет.</w:t>
            </w: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sz w:val="24"/>
                <w:szCs w:val="24"/>
              </w:rPr>
              <w:t xml:space="preserve">Дети: </w:t>
            </w:r>
            <w:r w:rsidRPr="00DC1A25">
              <w:rPr>
                <w:rFonts w:ascii="Times New Roman" w:hAnsi="Times New Roman" w:cs="Times New Roman"/>
                <w:b/>
                <w:sz w:val="24"/>
                <w:szCs w:val="24"/>
              </w:rPr>
              <w:t>«Правильно, правильно совершенно верно».</w:t>
            </w: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sz w:val="24"/>
                <w:szCs w:val="24"/>
              </w:rPr>
              <w:t xml:space="preserve"> 4.Пейте дети молоко, будете здоровы.</w:t>
            </w:r>
            <w:r w:rsidRPr="00DC1A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b/>
                <w:sz w:val="24"/>
                <w:szCs w:val="24"/>
              </w:rPr>
              <w:t>Дети: «Правильно,   правильно совершенно верно».</w:t>
            </w: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DC1A25">
              <w:rPr>
                <w:rFonts w:ascii="Times New Roman" w:hAnsi="Times New Roman" w:cs="Times New Roman"/>
                <w:sz w:val="24"/>
                <w:szCs w:val="24"/>
              </w:rPr>
              <w:t>Молодцы, ребята, я обязательно скажу вашим мамам, что вы умеете выбирать полезные продукты.</w:t>
            </w:r>
            <w:bookmarkEnd w:id="15"/>
          </w:p>
        </w:tc>
        <w:tc>
          <w:tcPr>
            <w:tcW w:w="2551" w:type="dxa"/>
          </w:tcPr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называют </w:t>
            </w:r>
            <w:proofErr w:type="gramStart"/>
            <w:r w:rsidRPr="00DC1A25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proofErr w:type="gramEnd"/>
            <w:r w:rsidRPr="00DC1A25">
              <w:rPr>
                <w:rFonts w:ascii="Times New Roman" w:hAnsi="Times New Roman" w:cs="Times New Roman"/>
                <w:sz w:val="24"/>
                <w:szCs w:val="24"/>
              </w:rPr>
              <w:t xml:space="preserve"> где встречаются полезные продукты.</w:t>
            </w: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Даю за правильный ответ фишку</w:t>
            </w:r>
          </w:p>
        </w:tc>
      </w:tr>
      <w:tr w:rsidR="000B0F07" w:rsidRPr="00DC1A25" w:rsidTr="00DC1A25">
        <w:tc>
          <w:tcPr>
            <w:tcW w:w="851" w:type="dxa"/>
          </w:tcPr>
          <w:p w:rsidR="000B0F07" w:rsidRPr="00DC1A25" w:rsidRDefault="000B0F07" w:rsidP="003A7D08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0B0F07" w:rsidRPr="00DC1A25" w:rsidRDefault="000B0F07" w:rsidP="003A7D08">
            <w:pPr>
              <w:pStyle w:val="a7"/>
              <w:spacing w:before="0" w:beforeAutospacing="0" w:after="0" w:afterAutospacing="0"/>
              <w:rPr>
                <w:b/>
                <w:bCs/>
                <w:iCs/>
                <w:color w:val="000000"/>
              </w:rPr>
            </w:pPr>
            <w:r w:rsidRPr="00DC1A25">
              <w:rPr>
                <w:b/>
                <w:bCs/>
                <w:iCs/>
                <w:color w:val="000000"/>
              </w:rPr>
              <w:t>5. Пятый лучик.</w:t>
            </w:r>
          </w:p>
          <w:p w:rsidR="000B0F07" w:rsidRPr="00DC1A25" w:rsidRDefault="000B0F07" w:rsidP="003A7D0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color w:val="000000"/>
              </w:rPr>
              <w:t>«Знаю ли я свое тело?»</w:t>
            </w:r>
          </w:p>
          <w:p w:rsidR="000B0F07" w:rsidRPr="00DC1A25" w:rsidRDefault="000B0F07" w:rsidP="003A7D08">
            <w:pPr>
              <w:pStyle w:val="a7"/>
              <w:spacing w:before="0" w:beforeAutospacing="0" w:after="0" w:afterAutospacing="0"/>
              <w:rPr>
                <w:color w:val="000000"/>
              </w:rPr>
            </w:pPr>
          </w:p>
          <w:p w:rsidR="000B0F07" w:rsidRPr="00DC1A25" w:rsidRDefault="000B0F07" w:rsidP="003A7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b/>
                <w:sz w:val="24"/>
                <w:szCs w:val="24"/>
              </w:rPr>
              <w:t>1мин</w:t>
            </w:r>
          </w:p>
        </w:tc>
        <w:tc>
          <w:tcPr>
            <w:tcW w:w="5670" w:type="dxa"/>
          </w:tcPr>
          <w:p w:rsidR="000B0F07" w:rsidRPr="00DC1A25" w:rsidRDefault="000B0F07" w:rsidP="000B0F07">
            <w:pPr>
              <w:pStyle w:val="a7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bookmarkStart w:id="16" w:name="_Hlk493927061"/>
            <w:r w:rsidRPr="00DC1A25">
              <w:rPr>
                <w:b/>
                <w:color w:val="000000"/>
              </w:rPr>
              <w:t>5</w:t>
            </w:r>
            <w:r w:rsidRPr="00DC1A25">
              <w:rPr>
                <w:color w:val="000000"/>
              </w:rPr>
              <w:t>. Игра: «Знаю ли я свое тело?»</w:t>
            </w:r>
          </w:p>
          <w:p w:rsidR="000B0F07" w:rsidRPr="00DC1A25" w:rsidRDefault="000B0F07" w:rsidP="000B0F07">
            <w:pPr>
              <w:pStyle w:val="a7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DC1A25">
              <w:rPr>
                <w:color w:val="000000"/>
              </w:rPr>
              <w:t>Воспитатель: Покажите мне на картине лицо, щеки, брови, живот, локти…</w:t>
            </w:r>
          </w:p>
          <w:p w:rsidR="000B0F07" w:rsidRPr="00DC1A25" w:rsidRDefault="000B0F07" w:rsidP="003A7D0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color w:val="000000"/>
              </w:rPr>
              <w:t>Дети показывают названия частей тела на картинки  «Тело человека».</w:t>
            </w:r>
          </w:p>
          <w:p w:rsidR="000B0F07" w:rsidRPr="00DC1A25" w:rsidRDefault="000B0F07" w:rsidP="003A7D0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color w:val="000000"/>
              </w:rPr>
              <w:t>- А теперь я вам буду рассказывать стихотворение, а вы на себе покажите всё, что назову. К чему прикасаетесь - погладьте и помассируйте!</w:t>
            </w:r>
            <w:bookmarkEnd w:id="16"/>
          </w:p>
        </w:tc>
        <w:tc>
          <w:tcPr>
            <w:tcW w:w="2551" w:type="dxa"/>
          </w:tcPr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sz w:val="24"/>
                <w:szCs w:val="24"/>
              </w:rPr>
              <w:t>Работа парами.</w:t>
            </w:r>
          </w:p>
        </w:tc>
      </w:tr>
      <w:tr w:rsidR="000B0F07" w:rsidRPr="00DC1A25" w:rsidTr="00DC1A25">
        <w:tc>
          <w:tcPr>
            <w:tcW w:w="851" w:type="dxa"/>
          </w:tcPr>
          <w:p w:rsidR="000B0F07" w:rsidRPr="00DC1A25" w:rsidRDefault="000B0F07" w:rsidP="003A7D08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0B0F07" w:rsidRPr="00DC1A25" w:rsidRDefault="000B0F07" w:rsidP="003A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sz w:val="24"/>
                <w:szCs w:val="24"/>
              </w:rPr>
              <w:t>Динамическая пауза 3</w:t>
            </w:r>
          </w:p>
          <w:p w:rsidR="000B0F07" w:rsidRPr="00DC1A25" w:rsidRDefault="000B0F07" w:rsidP="003A7D08">
            <w:pPr>
              <w:pStyle w:val="a7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C1A25">
              <w:rPr>
                <w:b/>
                <w:bCs/>
                <w:color w:val="000000"/>
              </w:rPr>
              <w:t>Физкультурная минутка «Путешествие по телу»</w:t>
            </w:r>
          </w:p>
          <w:p w:rsidR="000B0F07" w:rsidRPr="00DC1A25" w:rsidRDefault="000B0F07" w:rsidP="003A7D08">
            <w:pPr>
              <w:pStyle w:val="a7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0B0F07" w:rsidRPr="00DC1A25" w:rsidRDefault="000B0F07" w:rsidP="003A7D08">
            <w:pPr>
              <w:pStyle w:val="a7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  <w:r w:rsidRPr="00DC1A25">
              <w:rPr>
                <w:b/>
                <w:bCs/>
                <w:color w:val="000000"/>
              </w:rPr>
              <w:t>2мин</w:t>
            </w:r>
          </w:p>
        </w:tc>
        <w:tc>
          <w:tcPr>
            <w:tcW w:w="5670" w:type="dxa"/>
          </w:tcPr>
          <w:p w:rsidR="000B0F07" w:rsidRPr="00DC1A25" w:rsidRDefault="000B0F07" w:rsidP="003A7D0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bookmarkStart w:id="17" w:name="_Hlk493927154"/>
            <w:r w:rsidRPr="00DC1A25">
              <w:rPr>
                <w:color w:val="000000"/>
              </w:rPr>
              <w:t>Есть на пальцах наших ногти,</w:t>
            </w:r>
          </w:p>
          <w:p w:rsidR="000B0F07" w:rsidRPr="00DC1A25" w:rsidRDefault="000B0F07" w:rsidP="003A7D0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color w:val="000000"/>
              </w:rPr>
              <w:t>на руках – запястья, локти,</w:t>
            </w:r>
          </w:p>
          <w:p w:rsidR="000B0F07" w:rsidRPr="00DC1A25" w:rsidRDefault="000B0F07" w:rsidP="003A7D0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color w:val="000000"/>
              </w:rPr>
              <w:t>Темя, шея, плечи, грудь</w:t>
            </w:r>
          </w:p>
          <w:p w:rsidR="000B0F07" w:rsidRPr="00DC1A25" w:rsidRDefault="000B0F07" w:rsidP="003A7D0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color w:val="000000"/>
              </w:rPr>
              <w:t>И животик не забудь!</w:t>
            </w:r>
          </w:p>
          <w:p w:rsidR="000B0F07" w:rsidRPr="00DC1A25" w:rsidRDefault="000B0F07" w:rsidP="003A7D0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color w:val="000000"/>
              </w:rPr>
              <w:t xml:space="preserve">Бёдра, пятки, </w:t>
            </w:r>
            <w:proofErr w:type="gramStart"/>
            <w:r w:rsidRPr="00DC1A25">
              <w:rPr>
                <w:color w:val="000000"/>
              </w:rPr>
              <w:t>двое стоп</w:t>
            </w:r>
            <w:proofErr w:type="gramEnd"/>
            <w:r w:rsidRPr="00DC1A25">
              <w:rPr>
                <w:color w:val="000000"/>
              </w:rPr>
              <w:t>,</w:t>
            </w:r>
          </w:p>
          <w:p w:rsidR="000B0F07" w:rsidRPr="00DC1A25" w:rsidRDefault="000B0F07" w:rsidP="003A7D0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color w:val="000000"/>
              </w:rPr>
              <w:t>Голень и голеностоп.</w:t>
            </w:r>
          </w:p>
          <w:p w:rsidR="000B0F07" w:rsidRPr="00DC1A25" w:rsidRDefault="000B0F07" w:rsidP="003A7D0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color w:val="000000"/>
              </w:rPr>
              <w:t>Есть колени и спина,</w:t>
            </w:r>
          </w:p>
          <w:p w:rsidR="000B0F07" w:rsidRPr="00DC1A25" w:rsidRDefault="000B0F07" w:rsidP="003A7D0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color w:val="000000"/>
              </w:rPr>
              <w:t>Но она всего одна!</w:t>
            </w:r>
          </w:p>
          <w:p w:rsidR="000B0F07" w:rsidRPr="00DC1A25" w:rsidRDefault="000B0F07" w:rsidP="003A7D0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color w:val="000000"/>
              </w:rPr>
              <w:t>Есть у нас на голове</w:t>
            </w:r>
          </w:p>
          <w:p w:rsidR="000B0F07" w:rsidRPr="00DC1A25" w:rsidRDefault="000B0F07" w:rsidP="003A7D0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color w:val="000000"/>
              </w:rPr>
              <w:t>уха два и мочки две.</w:t>
            </w:r>
          </w:p>
          <w:p w:rsidR="000B0F07" w:rsidRPr="00DC1A25" w:rsidRDefault="000B0F07" w:rsidP="003A7D0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color w:val="000000"/>
              </w:rPr>
              <w:t>Брови, скулы и виски,</w:t>
            </w:r>
          </w:p>
          <w:p w:rsidR="000B0F07" w:rsidRPr="00DC1A25" w:rsidRDefault="000B0F07" w:rsidP="003A7D0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color w:val="000000"/>
              </w:rPr>
              <w:t>И глаза, что так близки.</w:t>
            </w:r>
          </w:p>
          <w:p w:rsidR="000B0F07" w:rsidRPr="00DC1A25" w:rsidRDefault="000B0F07" w:rsidP="003A7D0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color w:val="000000"/>
              </w:rPr>
              <w:t>Щёки, нос и две ноздри,</w:t>
            </w:r>
          </w:p>
          <w:p w:rsidR="000B0F07" w:rsidRPr="00DC1A25" w:rsidRDefault="000B0F07" w:rsidP="003A7D0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color w:val="000000"/>
              </w:rPr>
              <w:t>Губы, зубы – посмотри!</w:t>
            </w:r>
          </w:p>
          <w:p w:rsidR="000B0F07" w:rsidRPr="00DC1A25" w:rsidRDefault="000B0F07" w:rsidP="003A7D0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color w:val="000000"/>
              </w:rPr>
              <w:t>Подбородок под губой</w:t>
            </w:r>
          </w:p>
          <w:p w:rsidR="000B0F07" w:rsidRPr="00DC1A25" w:rsidRDefault="000B0F07" w:rsidP="000B0F07">
            <w:pPr>
              <w:pStyle w:val="a7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u w:val="single"/>
              </w:rPr>
            </w:pPr>
            <w:r w:rsidRPr="00DC1A25">
              <w:rPr>
                <w:color w:val="000000"/>
              </w:rPr>
              <w:t>Вот что знаем мы с тобой!</w:t>
            </w:r>
            <w:bookmarkEnd w:id="17"/>
          </w:p>
        </w:tc>
        <w:tc>
          <w:tcPr>
            <w:tcW w:w="2551" w:type="dxa"/>
          </w:tcPr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sz w:val="24"/>
                <w:szCs w:val="24"/>
              </w:rPr>
              <w:t xml:space="preserve">Дети массируют части </w:t>
            </w:r>
            <w:proofErr w:type="gramStart"/>
            <w:r w:rsidRPr="00DC1A25"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  <w:proofErr w:type="gramEnd"/>
            <w:r w:rsidRPr="00DC1A25">
              <w:rPr>
                <w:rFonts w:ascii="Times New Roman" w:hAnsi="Times New Roman" w:cs="Times New Roman"/>
                <w:sz w:val="24"/>
                <w:szCs w:val="24"/>
              </w:rPr>
              <w:t xml:space="preserve"> стоя в кругу.</w:t>
            </w:r>
          </w:p>
        </w:tc>
      </w:tr>
      <w:tr w:rsidR="000B0F07" w:rsidRPr="00DC1A25" w:rsidTr="00DC1A25">
        <w:tc>
          <w:tcPr>
            <w:tcW w:w="851" w:type="dxa"/>
          </w:tcPr>
          <w:p w:rsidR="000B0F07" w:rsidRPr="00DC1A25" w:rsidRDefault="000B0F07" w:rsidP="003A7D08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0B0F07" w:rsidRPr="00DC1A25" w:rsidRDefault="000B0F07" w:rsidP="003A7D08">
            <w:pPr>
              <w:pStyle w:val="a7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DC1A25">
              <w:rPr>
                <w:bCs/>
                <w:iCs/>
                <w:color w:val="000000"/>
              </w:rPr>
              <w:t>6.Шестой лучик – движение и физические упражнения</w:t>
            </w:r>
          </w:p>
          <w:p w:rsidR="000B0F07" w:rsidRPr="00DC1A25" w:rsidRDefault="000B0F07" w:rsidP="003A7D08">
            <w:pPr>
              <w:pStyle w:val="a7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0B0F07" w:rsidRPr="00DC1A25" w:rsidRDefault="000B0F07" w:rsidP="003A7D08">
            <w:pPr>
              <w:pStyle w:val="a7"/>
              <w:spacing w:before="0" w:beforeAutospacing="0" w:after="0" w:afterAutospacing="0"/>
              <w:rPr>
                <w:b/>
                <w:color w:val="000000"/>
              </w:rPr>
            </w:pPr>
            <w:r w:rsidRPr="00DC1A25">
              <w:rPr>
                <w:b/>
                <w:bCs/>
                <w:iCs/>
                <w:color w:val="000000"/>
              </w:rPr>
              <w:t>1мин</w:t>
            </w:r>
          </w:p>
          <w:p w:rsidR="000B0F07" w:rsidRPr="00DC1A25" w:rsidRDefault="000B0F07" w:rsidP="003A7D08">
            <w:pPr>
              <w:pStyle w:val="a7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</w:p>
          <w:p w:rsidR="000B0F07" w:rsidRPr="00DC1A25" w:rsidRDefault="000B0F07" w:rsidP="003A7D08">
            <w:pPr>
              <w:pStyle w:val="a7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</w:p>
          <w:p w:rsidR="000B0F07" w:rsidRPr="00DC1A25" w:rsidRDefault="000B0F07" w:rsidP="003A7D08">
            <w:pPr>
              <w:pStyle w:val="a7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</w:p>
          <w:p w:rsidR="000B0F07" w:rsidRPr="00DC1A25" w:rsidRDefault="000B0F07" w:rsidP="003A7D08">
            <w:pPr>
              <w:pStyle w:val="a7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</w:p>
          <w:p w:rsidR="000B0F07" w:rsidRPr="00DC1A25" w:rsidRDefault="000B0F07" w:rsidP="003A7D08">
            <w:pPr>
              <w:pStyle w:val="a7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</w:p>
          <w:p w:rsidR="000B0F07" w:rsidRPr="00DC1A25" w:rsidRDefault="000B0F07" w:rsidP="003A7D08">
            <w:pPr>
              <w:pStyle w:val="a7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</w:p>
          <w:p w:rsidR="000B0F07" w:rsidRPr="00DC1A25" w:rsidRDefault="000B0F07" w:rsidP="003A7D08">
            <w:pPr>
              <w:pStyle w:val="a7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</w:p>
          <w:p w:rsidR="000B0F07" w:rsidRPr="00DC1A25" w:rsidRDefault="000B0F07" w:rsidP="003A7D08">
            <w:pPr>
              <w:pStyle w:val="a7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</w:p>
          <w:p w:rsidR="000B0F07" w:rsidRPr="00DC1A25" w:rsidRDefault="000B0F07" w:rsidP="003A7D08">
            <w:pPr>
              <w:pStyle w:val="a7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</w:p>
          <w:p w:rsidR="000B0F07" w:rsidRPr="00DC1A25" w:rsidRDefault="000B0F07" w:rsidP="003A7D08">
            <w:pPr>
              <w:pStyle w:val="a7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</w:p>
          <w:p w:rsidR="000B0F07" w:rsidRPr="00DC1A25" w:rsidRDefault="000B0F07" w:rsidP="003A7D08">
            <w:pPr>
              <w:pStyle w:val="a7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</w:p>
          <w:p w:rsidR="000B0F07" w:rsidRPr="00DC1A25" w:rsidRDefault="000B0F07" w:rsidP="003A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sz w:val="24"/>
                <w:szCs w:val="24"/>
              </w:rPr>
              <w:t>Ритмическая гимнастика под музыку «</w:t>
            </w:r>
            <w:proofErr w:type="spellStart"/>
            <w:r w:rsidRPr="00DC1A25">
              <w:rPr>
                <w:rFonts w:ascii="Times New Roman" w:hAnsi="Times New Roman" w:cs="Times New Roman"/>
                <w:sz w:val="24"/>
                <w:szCs w:val="24"/>
              </w:rPr>
              <w:t>Чунга-чанга</w:t>
            </w:r>
            <w:proofErr w:type="spellEnd"/>
            <w:r w:rsidRPr="00DC1A2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B0F07" w:rsidRPr="00DC1A25" w:rsidRDefault="000B0F07" w:rsidP="003A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b/>
                <w:sz w:val="24"/>
                <w:szCs w:val="24"/>
              </w:rPr>
              <w:t>2мин</w:t>
            </w:r>
          </w:p>
          <w:p w:rsidR="000B0F07" w:rsidRPr="00DC1A25" w:rsidRDefault="000B0F07" w:rsidP="003A7D08">
            <w:pPr>
              <w:pStyle w:val="a7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0" w:type="dxa"/>
          </w:tcPr>
          <w:p w:rsidR="000B0F07" w:rsidRPr="00DC1A25" w:rsidRDefault="000B0F07" w:rsidP="000B0F07">
            <w:pPr>
              <w:pStyle w:val="a7"/>
              <w:numPr>
                <w:ilvl w:val="0"/>
                <w:numId w:val="8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bookmarkStart w:id="18" w:name="_Hlk493927186"/>
            <w:r w:rsidRPr="00DC1A25">
              <w:rPr>
                <w:b/>
                <w:color w:val="000000"/>
                <w:u w:val="single"/>
              </w:rPr>
              <w:lastRenderedPageBreak/>
              <w:t>6.</w:t>
            </w:r>
            <w:r w:rsidRPr="00DC1A25">
              <w:rPr>
                <w:color w:val="000000"/>
              </w:rPr>
              <w:t>Пальчиковая гимнастика «Мячик</w:t>
            </w:r>
            <w:r w:rsidRPr="00DC1A25">
              <w:rPr>
                <w:color w:val="000000"/>
                <w:u w:val="single"/>
              </w:rPr>
              <w:t>»</w:t>
            </w:r>
          </w:p>
          <w:p w:rsidR="000B0F07" w:rsidRPr="00DC1A25" w:rsidRDefault="000B0F07" w:rsidP="000B0F07">
            <w:pPr>
              <w:pStyle w:val="a7"/>
              <w:numPr>
                <w:ilvl w:val="0"/>
                <w:numId w:val="8"/>
              </w:numPr>
              <w:spacing w:before="0" w:beforeAutospacing="0" w:after="0" w:afterAutospacing="0"/>
              <w:ind w:left="0"/>
            </w:pPr>
            <w:r w:rsidRPr="00DC1A25">
              <w:rPr>
                <w:shd w:val="clear" w:color="auto" w:fill="FFFFFF"/>
              </w:rPr>
              <w:t>Мячик сильно я сжимаю</w:t>
            </w:r>
            <w:r w:rsidRPr="00DC1A25">
              <w:br/>
            </w:r>
            <w:r w:rsidRPr="00DC1A25">
              <w:rPr>
                <w:shd w:val="clear" w:color="auto" w:fill="FFFFFF"/>
              </w:rPr>
              <w:t>И ладошку поменяю</w:t>
            </w:r>
            <w:proofErr w:type="gramStart"/>
            <w:r w:rsidRPr="00DC1A25">
              <w:rPr>
                <w:shd w:val="clear" w:color="auto" w:fill="FFFFFF"/>
              </w:rPr>
              <w:t>.</w:t>
            </w:r>
            <w:proofErr w:type="gramEnd"/>
            <w:r w:rsidRPr="00DC1A25">
              <w:rPr>
                <w:shd w:val="clear" w:color="auto" w:fill="FFFFFF"/>
              </w:rPr>
              <w:t xml:space="preserve"> (</w:t>
            </w:r>
            <w:proofErr w:type="gramStart"/>
            <w:r w:rsidRPr="00DC1A25">
              <w:rPr>
                <w:shd w:val="clear" w:color="auto" w:fill="FFFFFF"/>
              </w:rPr>
              <w:t>с</w:t>
            </w:r>
            <w:proofErr w:type="gramEnd"/>
            <w:r w:rsidRPr="00DC1A25">
              <w:rPr>
                <w:shd w:val="clear" w:color="auto" w:fill="FFFFFF"/>
              </w:rPr>
              <w:t>жимать мячик правой рукой, затем левой)</w:t>
            </w:r>
            <w:r w:rsidRPr="00DC1A25">
              <w:br/>
            </w:r>
            <w:r w:rsidRPr="00DC1A25">
              <w:rPr>
                <w:shd w:val="clear" w:color="auto" w:fill="FFFFFF"/>
              </w:rPr>
              <w:t>«Здравствуй, мой любимый мячик!» -</w:t>
            </w:r>
            <w:r w:rsidRPr="00DC1A25">
              <w:br/>
            </w:r>
            <w:r w:rsidRPr="00DC1A25">
              <w:rPr>
                <w:shd w:val="clear" w:color="auto" w:fill="FFFFFF"/>
              </w:rPr>
              <w:t>Скажет утром каждый пальчик. (Удержать мяч указательным и большим пальцем, затем средним и большим, безымянным и большим, мизинцем и большим пальцем)</w:t>
            </w:r>
          </w:p>
          <w:p w:rsidR="000B0F07" w:rsidRPr="00DC1A25" w:rsidRDefault="000B0F07" w:rsidP="000B0F07">
            <w:pPr>
              <w:pStyle w:val="a7"/>
              <w:numPr>
                <w:ilvl w:val="0"/>
                <w:numId w:val="8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DC1A25">
              <w:t xml:space="preserve">Воспитатель: Ребята, как вы думаете, какую пользу приносят физические упражнения? </w:t>
            </w:r>
          </w:p>
          <w:p w:rsidR="000B0F07" w:rsidRPr="00DC1A25" w:rsidRDefault="000B0F07" w:rsidP="000B0F07">
            <w:pPr>
              <w:pStyle w:val="a7"/>
              <w:numPr>
                <w:ilvl w:val="0"/>
                <w:numId w:val="8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DC1A25">
              <w:lastRenderedPageBreak/>
              <w:t>Воспитатель</w:t>
            </w:r>
            <w:bookmarkStart w:id="19" w:name="_Hlk494049083"/>
            <w:r w:rsidRPr="00DC1A25">
              <w:t>: Для чего человек занимается физкультурой? Спортом?</w:t>
            </w:r>
          </w:p>
          <w:p w:rsidR="000B0F07" w:rsidRPr="00DC1A25" w:rsidRDefault="000B0F07" w:rsidP="000B0F07">
            <w:pPr>
              <w:pStyle w:val="a7"/>
              <w:numPr>
                <w:ilvl w:val="0"/>
                <w:numId w:val="8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bookmarkStart w:id="20" w:name="_Hlk494049113"/>
            <w:bookmarkEnd w:id="19"/>
            <w:r w:rsidRPr="00DC1A25">
              <w:t>Дети: Чтобы не болеть, быть здоровым, сильным</w:t>
            </w:r>
            <w:bookmarkStart w:id="21" w:name="_Hlk493966349"/>
            <w:bookmarkEnd w:id="18"/>
            <w:r w:rsidRPr="00DC1A25">
              <w:t>, ловким.</w:t>
            </w:r>
          </w:p>
          <w:p w:rsidR="000B0F07" w:rsidRPr="00DC1A25" w:rsidRDefault="000B0F07" w:rsidP="000B0F07">
            <w:pPr>
              <w:pStyle w:val="a7"/>
              <w:numPr>
                <w:ilvl w:val="0"/>
                <w:numId w:val="8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DC1A25">
              <w:t xml:space="preserve">Воспитатель: Вы любите выполнять физические упражнения?  </w:t>
            </w:r>
          </w:p>
          <w:p w:rsidR="000B0F07" w:rsidRPr="00DC1A25" w:rsidRDefault="000B0F07" w:rsidP="003A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sz w:val="24"/>
                <w:szCs w:val="24"/>
              </w:rPr>
              <w:t>Дети: Да.</w:t>
            </w:r>
          </w:p>
          <w:bookmarkEnd w:id="20"/>
          <w:p w:rsidR="000B0F07" w:rsidRPr="00DC1A25" w:rsidRDefault="000B0F07" w:rsidP="003A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sz w:val="24"/>
                <w:szCs w:val="24"/>
              </w:rPr>
              <w:t>Воспитатель: А давайте спросим наших гостей, они делают физические упражнения?</w:t>
            </w:r>
          </w:p>
          <w:p w:rsidR="000B0F07" w:rsidRPr="00DC1A25" w:rsidRDefault="000B0F07" w:rsidP="003A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DC1A2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DC1A25">
              <w:rPr>
                <w:rFonts w:ascii="Times New Roman" w:hAnsi="Times New Roman" w:cs="Times New Roman"/>
                <w:sz w:val="24"/>
                <w:szCs w:val="24"/>
              </w:rPr>
              <w:t xml:space="preserve"> Ребята, давайте покажем, как мы тренируем мышцы своего тела. И пригласим гостей на нашу гимнастику!</w:t>
            </w:r>
          </w:p>
          <w:p w:rsidR="000B0F07" w:rsidRPr="00DC1A25" w:rsidRDefault="000B0F07" w:rsidP="003A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_Hlk494049328"/>
            <w:bookmarkEnd w:id="21"/>
            <w:r w:rsidRPr="00DC1A2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Дети, какие мышцы стали у вас? </w:t>
            </w:r>
          </w:p>
          <w:p w:rsidR="000B0F07" w:rsidRPr="00DC1A25" w:rsidRDefault="000B0F07" w:rsidP="003A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Pr="00DC1A2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DC1A25">
              <w:rPr>
                <w:rFonts w:ascii="Times New Roman" w:hAnsi="Times New Roman" w:cs="Times New Roman"/>
                <w:sz w:val="24"/>
                <w:szCs w:val="24"/>
              </w:rPr>
              <w:t xml:space="preserve"> Крепкие и сильные.</w:t>
            </w:r>
          </w:p>
          <w:p w:rsidR="000B0F07" w:rsidRPr="00DC1A25" w:rsidRDefault="000B0F07" w:rsidP="003A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DC1A2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DC1A25">
              <w:rPr>
                <w:rFonts w:ascii="Times New Roman" w:hAnsi="Times New Roman" w:cs="Times New Roman"/>
                <w:sz w:val="24"/>
                <w:szCs w:val="24"/>
              </w:rPr>
              <w:t xml:space="preserve"> А настроение?</w:t>
            </w:r>
          </w:p>
          <w:p w:rsidR="000B0F07" w:rsidRPr="00DC1A25" w:rsidRDefault="000B0F07" w:rsidP="003A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Pr="00DC1A2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DC1A25">
              <w:rPr>
                <w:rFonts w:ascii="Times New Roman" w:hAnsi="Times New Roman" w:cs="Times New Roman"/>
                <w:sz w:val="24"/>
                <w:szCs w:val="24"/>
              </w:rPr>
              <w:t xml:space="preserve"> Бодрое, веселое.</w:t>
            </w:r>
          </w:p>
          <w:p w:rsidR="000B0F07" w:rsidRPr="00DC1A25" w:rsidRDefault="000B0F07" w:rsidP="003A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sz w:val="24"/>
                <w:szCs w:val="24"/>
              </w:rPr>
              <w:t>Воспитатель:  Молодцы!</w:t>
            </w:r>
            <w:bookmarkEnd w:id="22"/>
          </w:p>
        </w:tc>
        <w:tc>
          <w:tcPr>
            <w:tcW w:w="2551" w:type="dxa"/>
          </w:tcPr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Пальчиковая гимнастика с массажными мячами.</w:t>
            </w: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sz w:val="24"/>
                <w:szCs w:val="24"/>
              </w:rPr>
              <w:t>Рассуждения детей.</w:t>
            </w: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sz w:val="24"/>
                <w:szCs w:val="24"/>
              </w:rPr>
              <w:t>Ритмическая гимнастика под музыку со всеми детьми.</w:t>
            </w: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F07" w:rsidRPr="00DC1A25" w:rsidTr="00DC1A25">
        <w:tc>
          <w:tcPr>
            <w:tcW w:w="851" w:type="dxa"/>
          </w:tcPr>
          <w:p w:rsidR="000B0F07" w:rsidRPr="00DC1A25" w:rsidRDefault="000B0F07" w:rsidP="003A7D08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0B0F07" w:rsidRPr="00DC1A25" w:rsidRDefault="000B0F07" w:rsidP="003A7D08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7. Седьмой  лучик </w:t>
            </w:r>
            <w:proofErr w:type="gramStart"/>
            <w:r w:rsidRPr="00DC1A2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–в</w:t>
            </w:r>
            <w:proofErr w:type="gramEnd"/>
            <w:r w:rsidRPr="00DC1A2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итамины и полезные продукты</w:t>
            </w:r>
          </w:p>
          <w:p w:rsidR="000B0F07" w:rsidRPr="00DC1A25" w:rsidRDefault="000B0F07" w:rsidP="003A7D08">
            <w:pPr>
              <w:pStyle w:val="a7"/>
              <w:numPr>
                <w:ilvl w:val="0"/>
                <w:numId w:val="9"/>
              </w:numPr>
              <w:spacing w:before="0" w:beforeAutospacing="0" w:after="0" w:afterAutospacing="0"/>
              <w:ind w:left="0"/>
              <w:rPr>
                <w:b/>
                <w:i/>
                <w:color w:val="000000"/>
              </w:rPr>
            </w:pPr>
            <w:r w:rsidRPr="00DC1A25">
              <w:rPr>
                <w:color w:val="000000"/>
              </w:rPr>
              <w:t>Задание</w:t>
            </w:r>
            <w:r w:rsidRPr="00DC1A25">
              <w:rPr>
                <w:b/>
                <w:color w:val="000000"/>
              </w:rPr>
              <w:t xml:space="preserve"> «Из букв выложить слово «витамины»</w:t>
            </w:r>
          </w:p>
          <w:p w:rsidR="000B0F07" w:rsidRPr="00DC1A25" w:rsidRDefault="000B0F07" w:rsidP="003A7D08">
            <w:pPr>
              <w:pStyle w:val="a7"/>
              <w:numPr>
                <w:ilvl w:val="0"/>
                <w:numId w:val="9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DC1A25">
              <w:rPr>
                <w:b/>
                <w:color w:val="000000"/>
              </w:rPr>
              <w:t>2мин</w:t>
            </w:r>
          </w:p>
        </w:tc>
        <w:tc>
          <w:tcPr>
            <w:tcW w:w="5670" w:type="dxa"/>
          </w:tcPr>
          <w:p w:rsidR="000B0F07" w:rsidRPr="00DC1A25" w:rsidRDefault="000B0F07" w:rsidP="003A7D08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bookmarkStart w:id="23" w:name="_Hlk494049364"/>
            <w:r w:rsidRPr="00DC1A2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7.Воспитатель: Какие полезные продукты вы знаете?</w:t>
            </w:r>
          </w:p>
          <w:p w:rsidR="000B0F07" w:rsidRPr="00DC1A25" w:rsidRDefault="000B0F07" w:rsidP="003A7D08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Дети: называют фрукт</w:t>
            </w:r>
            <w:proofErr w:type="gramStart"/>
            <w:r w:rsidRPr="00DC1A2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ы-</w:t>
            </w:r>
            <w:proofErr w:type="gramEnd"/>
            <w:r w:rsidRPr="00DC1A2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овощи...</w:t>
            </w:r>
          </w:p>
          <w:p w:rsidR="000B0F07" w:rsidRPr="00DC1A25" w:rsidRDefault="000B0F07" w:rsidP="003A7D08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Воспитатель: А что есть в полезных продуктах?</w:t>
            </w:r>
          </w:p>
          <w:p w:rsidR="000B0F07" w:rsidRPr="00DC1A25" w:rsidRDefault="000B0F07" w:rsidP="003A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Дети: Витамины.</w:t>
            </w:r>
          </w:p>
          <w:p w:rsidR="000B0F07" w:rsidRPr="00DC1A25" w:rsidRDefault="000B0F07" w:rsidP="003A7D08">
            <w:pPr>
              <w:pStyle w:val="a7"/>
              <w:numPr>
                <w:ilvl w:val="0"/>
                <w:numId w:val="9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DC1A25">
              <w:rPr>
                <w:color w:val="000000"/>
              </w:rPr>
              <w:t xml:space="preserve"> «Из букв выложить слово </w:t>
            </w:r>
            <w:r w:rsidRPr="00DC1A25">
              <w:rPr>
                <w:b/>
                <w:color w:val="000000"/>
              </w:rPr>
              <w:t>«витамины»</w:t>
            </w:r>
          </w:p>
          <w:p w:rsidR="000B0F07" w:rsidRPr="00DC1A25" w:rsidRDefault="000B0F07" w:rsidP="003A7D08">
            <w:pPr>
              <w:pStyle w:val="a7"/>
              <w:numPr>
                <w:ilvl w:val="0"/>
                <w:numId w:val="9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DC1A25">
              <w:rPr>
                <w:color w:val="000000"/>
              </w:rPr>
              <w:t>Дети выкладывают друг за другом на ковре.</w:t>
            </w:r>
          </w:p>
          <w:p w:rsidR="000B0F07" w:rsidRPr="00DC1A25" w:rsidRDefault="000B0F07" w:rsidP="003A7D08">
            <w:pPr>
              <w:pStyle w:val="a7"/>
              <w:numPr>
                <w:ilvl w:val="0"/>
                <w:numId w:val="9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DC1A25">
              <w:rPr>
                <w:color w:val="000000"/>
              </w:rPr>
              <w:t>Сколько гласных звуков?  Назовите  и покажите их. Молодцы!</w:t>
            </w:r>
          </w:p>
          <w:bookmarkEnd w:id="23"/>
          <w:p w:rsidR="000B0F07" w:rsidRPr="00DC1A25" w:rsidRDefault="000B0F07" w:rsidP="003A7D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C1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sz w:val="24"/>
                <w:szCs w:val="24"/>
              </w:rPr>
              <w:t>Вопрос - ответ, хоровые и индивидуальные ответы.</w:t>
            </w: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F07" w:rsidRPr="00DC1A25" w:rsidTr="00DC1A25">
        <w:tc>
          <w:tcPr>
            <w:tcW w:w="851" w:type="dxa"/>
          </w:tcPr>
          <w:p w:rsidR="000B0F07" w:rsidRPr="00DC1A25" w:rsidRDefault="000B0F07" w:rsidP="003A7D08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0B0F07" w:rsidRPr="00DC1A25" w:rsidRDefault="000B0F07" w:rsidP="003A7D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b/>
                <w:sz w:val="24"/>
                <w:szCs w:val="24"/>
              </w:rPr>
              <w:t>Заключи</w:t>
            </w: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b/>
                <w:sz w:val="24"/>
                <w:szCs w:val="24"/>
              </w:rPr>
              <w:t>тельная часть.</w:t>
            </w: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sz w:val="24"/>
                <w:szCs w:val="24"/>
              </w:rPr>
              <w:t>Итог занятия.</w:t>
            </w:r>
          </w:p>
          <w:p w:rsidR="000B0F07" w:rsidRPr="00DC1A25" w:rsidRDefault="000B0F07" w:rsidP="003A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A25">
              <w:rPr>
                <w:rFonts w:ascii="Times New Roman" w:hAnsi="Times New Roman" w:cs="Times New Roman"/>
                <w:sz w:val="24"/>
                <w:szCs w:val="24"/>
              </w:rPr>
              <w:t>Системати</w:t>
            </w:r>
            <w:proofErr w:type="spellEnd"/>
            <w:r w:rsidRPr="00DC1A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0F07" w:rsidRPr="00DC1A25" w:rsidRDefault="000B0F07" w:rsidP="003A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A25">
              <w:rPr>
                <w:rFonts w:ascii="Times New Roman" w:hAnsi="Times New Roman" w:cs="Times New Roman"/>
                <w:sz w:val="24"/>
                <w:szCs w:val="24"/>
              </w:rPr>
              <w:t>зация</w:t>
            </w:r>
            <w:proofErr w:type="spellEnd"/>
            <w:r w:rsidRPr="00DC1A25">
              <w:rPr>
                <w:rFonts w:ascii="Times New Roman" w:hAnsi="Times New Roman" w:cs="Times New Roman"/>
                <w:sz w:val="24"/>
                <w:szCs w:val="24"/>
              </w:rPr>
              <w:t xml:space="preserve"> знаний.</w:t>
            </w:r>
          </w:p>
          <w:p w:rsidR="000B0F07" w:rsidRPr="00DC1A25" w:rsidRDefault="000B0F07" w:rsidP="003A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07" w:rsidRPr="00DC1A25" w:rsidRDefault="000B0F07" w:rsidP="003A7D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b/>
                <w:sz w:val="24"/>
                <w:szCs w:val="24"/>
              </w:rPr>
              <w:t>2мин</w:t>
            </w:r>
          </w:p>
          <w:p w:rsidR="000B0F07" w:rsidRPr="00DC1A25" w:rsidRDefault="000B0F07" w:rsidP="003A7D0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_Hlk494049424"/>
            <w:r w:rsidRPr="00DC1A2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Ребята, вы  молодцы, справились со всеми заданиями, что мы собрали? </w:t>
            </w: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sz w:val="24"/>
                <w:szCs w:val="24"/>
              </w:rPr>
              <w:t>Дети: Солнышко здоровья</w:t>
            </w:r>
            <w:r w:rsidRPr="00DC1A2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B0F07" w:rsidRPr="00DC1A25" w:rsidRDefault="000B0F07" w:rsidP="003A7D0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color w:val="000000"/>
              </w:rPr>
              <w:t xml:space="preserve">Воспитатель: Ребята, давайте опять вернемся к началу занятия, где я вам рассказала легенду. На какой вопрос мы должны были найти ответ? </w:t>
            </w:r>
          </w:p>
          <w:p w:rsidR="000B0F07" w:rsidRPr="00DC1A25" w:rsidRDefault="000B0F07" w:rsidP="003A7D0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color w:val="000000"/>
              </w:rPr>
              <w:t>Дети: Где спряталось здоровье?</w:t>
            </w:r>
          </w:p>
          <w:p w:rsidR="000B0F07" w:rsidRPr="00DC1A25" w:rsidRDefault="000B0F07" w:rsidP="003A7D0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color w:val="000000"/>
              </w:rPr>
              <w:t>Воспитатель: Теперь  вы можете  ответить на этот вопрос?</w:t>
            </w:r>
          </w:p>
          <w:p w:rsidR="000B0F07" w:rsidRPr="00DC1A25" w:rsidRDefault="000B0F07" w:rsidP="003A7D0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color w:val="000000"/>
              </w:rPr>
              <w:t>Дети: Да.</w:t>
            </w:r>
          </w:p>
          <w:p w:rsidR="000B0F07" w:rsidRPr="00DC1A25" w:rsidRDefault="000B0F07" w:rsidP="003A7D08">
            <w:pPr>
              <w:pStyle w:val="a7"/>
              <w:spacing w:before="0" w:beforeAutospacing="0" w:after="0" w:afterAutospacing="0"/>
            </w:pPr>
            <w:bookmarkStart w:id="25" w:name="_Hlk494049461"/>
            <w:bookmarkEnd w:id="24"/>
            <w:r w:rsidRPr="00DC1A25">
              <w:rPr>
                <w:b/>
              </w:rPr>
              <w:t>Воспитатель:</w:t>
            </w:r>
            <w:r w:rsidRPr="00DC1A25">
              <w:t xml:space="preserve"> Где  же  прячется здоровье?  </w:t>
            </w:r>
          </w:p>
          <w:p w:rsidR="000B0F07" w:rsidRPr="00DC1A25" w:rsidRDefault="000B0F07" w:rsidP="003A7D08">
            <w:pPr>
              <w:pStyle w:val="a7"/>
              <w:spacing w:before="0" w:beforeAutospacing="0" w:after="0" w:afterAutospacing="0"/>
            </w:pPr>
            <w:r w:rsidRPr="00DC1A25">
              <w:t>Дети: Здоровье спрятано и во мне, и в тебе, и в каждом из вас. (Здоровье спрятано в человеке)</w:t>
            </w:r>
          </w:p>
          <w:p w:rsidR="000B0F07" w:rsidRPr="00DC1A25" w:rsidRDefault="000B0F07" w:rsidP="003A7D08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Воспитатель: Бог хотел предложить спрятать здоровье в самого человека.</w:t>
            </w:r>
          </w:p>
          <w:p w:rsidR="000B0F07" w:rsidRPr="00DC1A25" w:rsidRDefault="000B0F07" w:rsidP="003A7D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 и живет человек с давних пор, пытаясь найти свое здоровье. Да вот не каждый может найти и сберечь бесценный дар богов.</w:t>
            </w:r>
            <w:bookmarkEnd w:id="25"/>
          </w:p>
        </w:tc>
        <w:tc>
          <w:tcPr>
            <w:tcW w:w="2551" w:type="dxa"/>
          </w:tcPr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sz w:val="24"/>
                <w:szCs w:val="24"/>
              </w:rPr>
              <w:t>Выход из игровой ситуации.</w:t>
            </w:r>
          </w:p>
        </w:tc>
      </w:tr>
      <w:tr w:rsidR="000B0F07" w:rsidRPr="00DC1A25" w:rsidTr="00DC1A25">
        <w:tc>
          <w:tcPr>
            <w:tcW w:w="851" w:type="dxa"/>
          </w:tcPr>
          <w:p w:rsidR="000B0F07" w:rsidRPr="00DC1A25" w:rsidRDefault="000B0F07" w:rsidP="003A7D08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0B0F07" w:rsidRPr="00DC1A25" w:rsidRDefault="000B0F07" w:rsidP="003A7D0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Рефлексия</w:t>
            </w:r>
          </w:p>
          <w:p w:rsidR="000B0F07" w:rsidRPr="00DC1A25" w:rsidRDefault="000B0F07" w:rsidP="003A7D0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3мин</w:t>
            </w:r>
          </w:p>
          <w:p w:rsidR="000B0F07" w:rsidRPr="00DC1A25" w:rsidRDefault="000B0F07" w:rsidP="003A7D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0F07" w:rsidRPr="00DC1A25" w:rsidRDefault="000B0F07" w:rsidP="003A7D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0F07" w:rsidRPr="00DC1A25" w:rsidRDefault="000B0F07" w:rsidP="003A7D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0F07" w:rsidRPr="00DC1A25" w:rsidRDefault="000B0F07" w:rsidP="003A7D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0F07" w:rsidRPr="00DC1A25" w:rsidRDefault="000B0F07" w:rsidP="003A7D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0F07" w:rsidRPr="00DC1A25" w:rsidRDefault="000B0F07" w:rsidP="003A7D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0F07" w:rsidRPr="00DC1A25" w:rsidRDefault="000B0F07" w:rsidP="003A7D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0F07" w:rsidRPr="00DC1A25" w:rsidRDefault="000B0F07" w:rsidP="003A7D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0F07" w:rsidRPr="00DC1A25" w:rsidRDefault="000B0F07" w:rsidP="003A7D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0F07" w:rsidRPr="00DC1A25" w:rsidRDefault="000B0F07" w:rsidP="003A7D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0F07" w:rsidRPr="00DC1A25" w:rsidRDefault="000B0F07" w:rsidP="003A7D08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Развернула доску, на ней рисунок «Яблоньки»</w:t>
            </w:r>
          </w:p>
        </w:tc>
        <w:tc>
          <w:tcPr>
            <w:tcW w:w="5670" w:type="dxa"/>
          </w:tcPr>
          <w:p w:rsidR="000B0F07" w:rsidRPr="00DC1A25" w:rsidRDefault="000B0F07" w:rsidP="003A7D0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bookmarkStart w:id="26" w:name="_Hlk493623794"/>
            <w:bookmarkStart w:id="27" w:name="_Hlk494049495"/>
            <w:r w:rsidRPr="00DC1A25">
              <w:rPr>
                <w:color w:val="000000"/>
              </w:rPr>
              <w:lastRenderedPageBreak/>
              <w:t>Воспитатель: Ребята, а для чего нам нужно здоровье?</w:t>
            </w:r>
          </w:p>
          <w:p w:rsidR="000B0F07" w:rsidRPr="00DC1A25" w:rsidRDefault="000B0F07" w:rsidP="003A7D0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color w:val="000000"/>
              </w:rPr>
              <w:t>Дети: ответы детей.</w:t>
            </w:r>
          </w:p>
          <w:p w:rsidR="000B0F07" w:rsidRPr="00DC1A25" w:rsidRDefault="000B0F07" w:rsidP="003A7D0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color w:val="000000"/>
              </w:rPr>
              <w:t>Воспитатель: Какое задание вам больше  всего  понравилось</w:t>
            </w:r>
            <w:proofErr w:type="gramStart"/>
            <w:r w:rsidRPr="00DC1A25">
              <w:rPr>
                <w:color w:val="000000"/>
              </w:rPr>
              <w:t xml:space="preserve"> ?</w:t>
            </w:r>
            <w:proofErr w:type="gramEnd"/>
          </w:p>
          <w:bookmarkEnd w:id="26"/>
          <w:p w:rsidR="000B0F07" w:rsidRPr="00DC1A25" w:rsidRDefault="000B0F07" w:rsidP="003A7D0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color w:val="000000"/>
              </w:rPr>
              <w:t>Что нового, интересного вы  узнали</w:t>
            </w:r>
            <w:proofErr w:type="gramStart"/>
            <w:r w:rsidRPr="00DC1A25">
              <w:rPr>
                <w:color w:val="000000"/>
              </w:rPr>
              <w:t xml:space="preserve"> ?</w:t>
            </w:r>
            <w:proofErr w:type="gramEnd"/>
            <w:r w:rsidRPr="00DC1A25">
              <w:rPr>
                <w:color w:val="000000"/>
              </w:rPr>
              <w:t xml:space="preserve"> Встречались вам трудности на занятии?</w:t>
            </w:r>
          </w:p>
          <w:p w:rsidR="000B0F07" w:rsidRPr="00DC1A25" w:rsidRDefault="000B0F07" w:rsidP="003A7D0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color w:val="000000"/>
              </w:rPr>
              <w:t>Ответы детей.</w:t>
            </w:r>
          </w:p>
          <w:p w:rsidR="000B0F07" w:rsidRPr="00DC1A25" w:rsidRDefault="000B0F07" w:rsidP="003A7D08">
            <w:pPr>
              <w:pStyle w:val="a7"/>
              <w:spacing w:before="0" w:beforeAutospacing="0" w:after="0" w:afterAutospacing="0"/>
            </w:pPr>
            <w:r w:rsidRPr="00DC1A25">
              <w:lastRenderedPageBreak/>
              <w:t>Воспитатель: Ребята, а что это?</w:t>
            </w:r>
          </w:p>
          <w:p w:rsidR="000B0F07" w:rsidRPr="00DC1A25" w:rsidRDefault="000B0F07" w:rsidP="003A7D08">
            <w:pPr>
              <w:pStyle w:val="a7"/>
              <w:spacing w:before="0" w:beforeAutospacing="0" w:after="0" w:afterAutospacing="0"/>
            </w:pPr>
            <w:r w:rsidRPr="00DC1A25">
              <w:t xml:space="preserve">Дети: Это «Яблонька» </w:t>
            </w:r>
          </w:p>
          <w:p w:rsidR="000B0F07" w:rsidRPr="00DC1A25" w:rsidRDefault="000B0F07" w:rsidP="003A7D08">
            <w:pPr>
              <w:pStyle w:val="a7"/>
              <w:spacing w:before="0" w:beforeAutospacing="0" w:after="0" w:afterAutospacing="0"/>
            </w:pPr>
            <w:r w:rsidRPr="00DC1A25">
              <w:t>Воспитатель: А что не хватает на яблоньке?</w:t>
            </w:r>
          </w:p>
          <w:p w:rsidR="000B0F07" w:rsidRPr="00DC1A25" w:rsidRDefault="000B0F07" w:rsidP="003A7D08">
            <w:pPr>
              <w:pStyle w:val="a7"/>
              <w:spacing w:before="0" w:beforeAutospacing="0" w:after="0" w:afterAutospacing="0"/>
            </w:pPr>
            <w:r w:rsidRPr="00DC1A25">
              <w:t>Дети: Яблок</w:t>
            </w:r>
            <w:proofErr w:type="gramStart"/>
            <w:r w:rsidRPr="00DC1A25">
              <w:t>..</w:t>
            </w:r>
            <w:proofErr w:type="gramEnd"/>
          </w:p>
          <w:p w:rsidR="000B0F07" w:rsidRPr="00DC1A25" w:rsidRDefault="000B0F07" w:rsidP="003A7D08">
            <w:pPr>
              <w:pStyle w:val="a7"/>
              <w:spacing w:before="0" w:beforeAutospacing="0" w:after="0" w:afterAutospacing="0"/>
            </w:pPr>
            <w:bookmarkStart w:id="28" w:name="_Hlk494049749"/>
            <w:bookmarkEnd w:id="27"/>
            <w:r w:rsidRPr="00DC1A25">
              <w:t>Воспитатель: Предлагаю вам их повесить, если вам понравилось заниматься и вы все поняли, то берите красные яблочки, а если у вас были трудности, или занятие не понравилось</w:t>
            </w:r>
            <w:proofErr w:type="gramStart"/>
            <w:r w:rsidRPr="00DC1A25">
              <w:t>.</w:t>
            </w:r>
            <w:proofErr w:type="gramEnd"/>
            <w:r w:rsidRPr="00DC1A25">
              <w:t xml:space="preserve"> </w:t>
            </w:r>
            <w:proofErr w:type="gramStart"/>
            <w:r w:rsidRPr="00DC1A25">
              <w:t>б</w:t>
            </w:r>
            <w:proofErr w:type="gramEnd"/>
            <w:r w:rsidRPr="00DC1A25">
              <w:t>ерите зеленые яблочки. А теперь давайте повесим яблочки и полюбуемся.</w:t>
            </w:r>
          </w:p>
          <w:p w:rsidR="000B0F07" w:rsidRPr="00DC1A25" w:rsidRDefault="000B0F07" w:rsidP="003A7D0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DC1A25">
              <w:t xml:space="preserve"> </w:t>
            </w:r>
            <w:proofErr w:type="spellStart"/>
            <w:r w:rsidRPr="00DC1A25">
              <w:rPr>
                <w:color w:val="000000"/>
              </w:rPr>
              <w:t>Воспитатель</w:t>
            </w:r>
            <w:proofErr w:type="gramStart"/>
            <w:r w:rsidRPr="00DC1A25">
              <w:rPr>
                <w:color w:val="000000"/>
              </w:rPr>
              <w:t>:Е</w:t>
            </w:r>
            <w:proofErr w:type="gramEnd"/>
            <w:r w:rsidRPr="00DC1A25">
              <w:rPr>
                <w:color w:val="000000"/>
              </w:rPr>
              <w:t>сли</w:t>
            </w:r>
            <w:proofErr w:type="spellEnd"/>
            <w:r w:rsidRPr="00DC1A25">
              <w:rPr>
                <w:color w:val="000000"/>
              </w:rPr>
              <w:t xml:space="preserve"> вы будете выполнять все то, о чем мы с вами сегодня говорили на занятии (а это выполнять физкультурные упражнения, делать дыхательную гимнастику, есть полезную еду, соблюдать правила личной гигиены), то будите всегда здоровыми.</w:t>
            </w:r>
          </w:p>
          <w:p w:rsidR="000B0F07" w:rsidRPr="00DC1A25" w:rsidRDefault="000B0F07" w:rsidP="003A7D0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color w:val="000000"/>
              </w:rPr>
              <w:t>Наша яблонька принесла вам угощения.  Вкусные,  наливные  яблочки для укрепления здоровья.</w:t>
            </w:r>
          </w:p>
          <w:p w:rsidR="000B0F07" w:rsidRPr="00DC1A25" w:rsidRDefault="000B0F07" w:rsidP="003A7D0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color w:val="000000"/>
              </w:rPr>
              <w:t>(Детям раздаются фрукты) Но сначала моют руки. Прощаются с гостями.</w:t>
            </w:r>
            <w:bookmarkEnd w:id="28"/>
          </w:p>
        </w:tc>
        <w:tc>
          <w:tcPr>
            <w:tcW w:w="2551" w:type="dxa"/>
          </w:tcPr>
          <w:p w:rsidR="000B0F07" w:rsidRPr="00DC1A25" w:rsidRDefault="000B0F07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кругу, речевое взаимодействие всех участников занятия.</w:t>
            </w:r>
          </w:p>
        </w:tc>
      </w:tr>
    </w:tbl>
    <w:p w:rsidR="0079470F" w:rsidRPr="003A7D08" w:rsidRDefault="003A7D08" w:rsidP="00DC1A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7D08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  <w:r w:rsidR="0079470F" w:rsidRPr="003A7D08">
        <w:rPr>
          <w:rFonts w:ascii="Times New Roman" w:hAnsi="Times New Roman" w:cs="Times New Roman"/>
          <w:b/>
          <w:sz w:val="24"/>
          <w:szCs w:val="24"/>
        </w:rPr>
        <w:t>:</w:t>
      </w:r>
    </w:p>
    <w:p w:rsidR="0079470F" w:rsidRPr="00DC1A25" w:rsidRDefault="0079470F" w:rsidP="00DC1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1A25">
        <w:rPr>
          <w:rFonts w:ascii="Times New Roman" w:hAnsi="Times New Roman" w:cs="Times New Roman"/>
          <w:sz w:val="24"/>
          <w:szCs w:val="24"/>
        </w:rPr>
        <w:t xml:space="preserve"> Белая К.Ю. «Непосредственно образовательная деятельность в ДОУ» // Журнал «Справочник старшего воспитателя ДУ» 2012 №1, с.4 </w:t>
      </w:r>
    </w:p>
    <w:p w:rsidR="0079470F" w:rsidRPr="00DC1A25" w:rsidRDefault="0079470F" w:rsidP="00DC1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1A25">
        <w:rPr>
          <w:rFonts w:ascii="Times New Roman" w:hAnsi="Times New Roman" w:cs="Times New Roman"/>
          <w:sz w:val="24"/>
          <w:szCs w:val="24"/>
        </w:rPr>
        <w:t xml:space="preserve"> Белая К.Ю. «Особенности планирования работы с учётом ФГТ» // Журнал «Справочник старшего воспитателя ДУ» 2011 №11, с.6 </w:t>
      </w:r>
    </w:p>
    <w:p w:rsidR="009B34BE" w:rsidRPr="00DC1A25" w:rsidRDefault="0079470F" w:rsidP="00DC1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1A25">
        <w:rPr>
          <w:rFonts w:ascii="Times New Roman" w:hAnsi="Times New Roman" w:cs="Times New Roman"/>
          <w:sz w:val="24"/>
          <w:szCs w:val="24"/>
        </w:rPr>
        <w:t xml:space="preserve">Федина Н.В. «Организация образовательного процесса в соответствии с ФГТ» // Журнал «Справочник старшего воспитателя ДУ» 2012 №2, </w:t>
      </w:r>
    </w:p>
    <w:p w:rsidR="008D239F" w:rsidRDefault="0079470F" w:rsidP="0079470F">
      <w:pPr>
        <w:rPr>
          <w:rFonts w:ascii="Times New Roman" w:hAnsi="Times New Roman" w:cs="Times New Roman"/>
          <w:sz w:val="24"/>
          <w:szCs w:val="24"/>
        </w:rPr>
      </w:pPr>
      <w:r w:rsidRPr="00DC1A25">
        <w:rPr>
          <w:rFonts w:ascii="Times New Roman" w:hAnsi="Times New Roman" w:cs="Times New Roman"/>
          <w:sz w:val="24"/>
          <w:szCs w:val="24"/>
        </w:rPr>
        <w:t xml:space="preserve">с.6 </w:t>
      </w:r>
    </w:p>
    <w:p w:rsidR="009B34BE" w:rsidRPr="00DC1A25" w:rsidRDefault="009B34BE" w:rsidP="0079470F">
      <w:pPr>
        <w:rPr>
          <w:rFonts w:ascii="Times New Roman" w:hAnsi="Times New Roman" w:cs="Times New Roman"/>
          <w:sz w:val="24"/>
          <w:szCs w:val="24"/>
        </w:rPr>
      </w:pPr>
      <w:r w:rsidRPr="00DC1A25">
        <w:rPr>
          <w:rFonts w:ascii="Times New Roman" w:hAnsi="Times New Roman" w:cs="Times New Roman"/>
          <w:sz w:val="24"/>
          <w:szCs w:val="24"/>
        </w:rPr>
        <w:t>Асанова З. Т.  «Технологические карты организованной образовательной деятельности. Средняя группа</w:t>
      </w:r>
      <w:r w:rsidR="00A969BF" w:rsidRPr="00DC1A25">
        <w:rPr>
          <w:rFonts w:ascii="Times New Roman" w:hAnsi="Times New Roman" w:cs="Times New Roman"/>
          <w:sz w:val="24"/>
          <w:szCs w:val="24"/>
        </w:rPr>
        <w:t>» Издательство: Учитель, 2014</w:t>
      </w:r>
    </w:p>
    <w:p w:rsidR="007D71C7" w:rsidRPr="00DC1A25" w:rsidRDefault="007D71C7" w:rsidP="00F823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C81" w:rsidRDefault="00FC1C81" w:rsidP="00FC1C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C81" w:rsidRDefault="00FC1C81" w:rsidP="00FC1C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C81" w:rsidRDefault="00FC1C81" w:rsidP="00FC1C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C81" w:rsidRDefault="00FC1C81" w:rsidP="00FC1C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C81" w:rsidRDefault="00FC1C81" w:rsidP="00FC1C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C81" w:rsidRDefault="00FC1C81" w:rsidP="00FC1C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5474" w:rsidRDefault="00F05474" w:rsidP="00FC1C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5474" w:rsidRDefault="00F05474" w:rsidP="00FC1C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5474" w:rsidRDefault="00F05474" w:rsidP="00FC1C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5474" w:rsidRDefault="00F05474" w:rsidP="00FC1C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5474" w:rsidRDefault="00F05474" w:rsidP="00FC1C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5474" w:rsidRDefault="00F05474" w:rsidP="00FC1C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5474" w:rsidRDefault="00F05474" w:rsidP="00FC1C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5474" w:rsidRDefault="00F05474" w:rsidP="00FC1C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5474" w:rsidRDefault="00F05474" w:rsidP="00FC1C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5474" w:rsidRDefault="00F05474" w:rsidP="00FC1C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5474" w:rsidRDefault="00F05474" w:rsidP="00FC1C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5474" w:rsidRDefault="00F05474" w:rsidP="00FC1C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C81" w:rsidRDefault="00FC1C81" w:rsidP="00FC1C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C81" w:rsidRDefault="00FC1C81" w:rsidP="00FC1C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C81" w:rsidRPr="00DA6A03" w:rsidRDefault="00FC1C81" w:rsidP="00FC1C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5FDF">
        <w:rPr>
          <w:rFonts w:ascii="Times New Roman" w:hAnsi="Times New Roman" w:cs="Times New Roman"/>
          <w:sz w:val="24"/>
          <w:szCs w:val="24"/>
        </w:rPr>
        <w:t xml:space="preserve">Лист регистрации, присутствующих на </w:t>
      </w:r>
      <w:r>
        <w:rPr>
          <w:rFonts w:ascii="Times New Roman" w:hAnsi="Times New Roman" w:cs="Times New Roman"/>
          <w:sz w:val="24"/>
          <w:szCs w:val="24"/>
        </w:rPr>
        <w:t xml:space="preserve"> консультации  22.03.2018г.</w:t>
      </w:r>
    </w:p>
    <w:p w:rsidR="00FC1C81" w:rsidRPr="00635FDF" w:rsidRDefault="00FC1C81" w:rsidP="00FC1C8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603" w:type="dxa"/>
        <w:tblLayout w:type="fixed"/>
        <w:tblLook w:val="04A0" w:firstRow="1" w:lastRow="0" w:firstColumn="1" w:lastColumn="0" w:noHBand="0" w:noVBand="1"/>
      </w:tblPr>
      <w:tblGrid>
        <w:gridCol w:w="1120"/>
        <w:gridCol w:w="4326"/>
        <w:gridCol w:w="3267"/>
        <w:gridCol w:w="1890"/>
      </w:tblGrid>
      <w:tr w:rsidR="00FC1C81" w:rsidRPr="00635FDF" w:rsidTr="003A7D08">
        <w:trPr>
          <w:trHeight w:val="458"/>
        </w:trPr>
        <w:tc>
          <w:tcPr>
            <w:tcW w:w="1120" w:type="dxa"/>
          </w:tcPr>
          <w:p w:rsidR="00FC1C81" w:rsidRPr="00635FDF" w:rsidRDefault="00FC1C81" w:rsidP="003A7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D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26" w:type="dxa"/>
          </w:tcPr>
          <w:p w:rsidR="00FC1C81" w:rsidRPr="00635FDF" w:rsidRDefault="00FC1C81" w:rsidP="003A7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DF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267" w:type="dxa"/>
          </w:tcPr>
          <w:p w:rsidR="00FC1C81" w:rsidRPr="00635FDF" w:rsidRDefault="00FC1C81" w:rsidP="003A7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Должность. </w:t>
            </w:r>
          </w:p>
        </w:tc>
        <w:tc>
          <w:tcPr>
            <w:tcW w:w="1890" w:type="dxa"/>
          </w:tcPr>
          <w:p w:rsidR="00FC1C81" w:rsidRPr="00635FDF" w:rsidRDefault="00FC1C81" w:rsidP="003A7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FDF">
              <w:rPr>
                <w:rFonts w:ascii="Times New Roman" w:hAnsi="Times New Roman" w:cs="Times New Roman"/>
                <w:b/>
                <w:sz w:val="24"/>
                <w:szCs w:val="24"/>
              </w:rPr>
              <w:t>Подпись.</w:t>
            </w:r>
          </w:p>
        </w:tc>
      </w:tr>
      <w:tr w:rsidR="00FC1C81" w:rsidRPr="00635FDF" w:rsidTr="003A7D08">
        <w:trPr>
          <w:trHeight w:val="458"/>
        </w:trPr>
        <w:tc>
          <w:tcPr>
            <w:tcW w:w="1120" w:type="dxa"/>
          </w:tcPr>
          <w:p w:rsidR="00FC1C81" w:rsidRPr="00635FDF" w:rsidRDefault="00FC1C81" w:rsidP="00FC1C81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</w:tcPr>
          <w:p w:rsidR="00FC1C81" w:rsidRPr="003E6221" w:rsidRDefault="00FC1C81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FC1C81" w:rsidRPr="00635FDF" w:rsidRDefault="00FC1C81" w:rsidP="003A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C1C81" w:rsidRPr="00635FDF" w:rsidRDefault="00FC1C81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C81" w:rsidRPr="00635FDF" w:rsidTr="003A7D08">
        <w:trPr>
          <w:trHeight w:val="458"/>
        </w:trPr>
        <w:tc>
          <w:tcPr>
            <w:tcW w:w="1120" w:type="dxa"/>
          </w:tcPr>
          <w:p w:rsidR="00FC1C81" w:rsidRPr="00635FDF" w:rsidRDefault="00FC1C81" w:rsidP="00FC1C81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</w:tcPr>
          <w:p w:rsidR="00FC1C81" w:rsidRPr="00635FDF" w:rsidRDefault="00FC1C81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FC1C81" w:rsidRPr="00635FDF" w:rsidRDefault="00FC1C81" w:rsidP="003A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C1C81" w:rsidRPr="00635FDF" w:rsidRDefault="00FC1C81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C81" w:rsidRPr="00635FDF" w:rsidTr="003A7D08">
        <w:trPr>
          <w:trHeight w:val="458"/>
        </w:trPr>
        <w:tc>
          <w:tcPr>
            <w:tcW w:w="1120" w:type="dxa"/>
          </w:tcPr>
          <w:p w:rsidR="00FC1C81" w:rsidRPr="00635FDF" w:rsidRDefault="00FC1C81" w:rsidP="00FC1C81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</w:tcPr>
          <w:p w:rsidR="00FC1C81" w:rsidRPr="00635FDF" w:rsidRDefault="00FC1C81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FC1C81" w:rsidRPr="00635FDF" w:rsidRDefault="00FC1C81" w:rsidP="003A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C1C81" w:rsidRPr="00635FDF" w:rsidRDefault="00FC1C81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C81" w:rsidRPr="00635FDF" w:rsidTr="003A7D08">
        <w:trPr>
          <w:trHeight w:val="458"/>
        </w:trPr>
        <w:tc>
          <w:tcPr>
            <w:tcW w:w="1120" w:type="dxa"/>
          </w:tcPr>
          <w:p w:rsidR="00FC1C81" w:rsidRPr="00635FDF" w:rsidRDefault="00FC1C81" w:rsidP="00FC1C81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</w:tcPr>
          <w:p w:rsidR="00FC1C81" w:rsidRPr="00635FDF" w:rsidRDefault="00FC1C81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FC1C81" w:rsidRPr="00635FDF" w:rsidRDefault="00FC1C81" w:rsidP="003A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C1C81" w:rsidRPr="00635FDF" w:rsidRDefault="00FC1C81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C81" w:rsidRPr="00635FDF" w:rsidTr="003A7D08">
        <w:trPr>
          <w:trHeight w:val="458"/>
        </w:trPr>
        <w:tc>
          <w:tcPr>
            <w:tcW w:w="1120" w:type="dxa"/>
          </w:tcPr>
          <w:p w:rsidR="00FC1C81" w:rsidRPr="00635FDF" w:rsidRDefault="00FC1C81" w:rsidP="00FC1C81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</w:tcPr>
          <w:p w:rsidR="00FC1C81" w:rsidRPr="00635FDF" w:rsidRDefault="00FC1C81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FC1C81" w:rsidRPr="00635FDF" w:rsidRDefault="00FC1C81" w:rsidP="003A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C1C81" w:rsidRPr="00635FDF" w:rsidRDefault="00FC1C81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C81" w:rsidRPr="00635FDF" w:rsidTr="003A7D08">
        <w:trPr>
          <w:trHeight w:val="458"/>
        </w:trPr>
        <w:tc>
          <w:tcPr>
            <w:tcW w:w="1120" w:type="dxa"/>
          </w:tcPr>
          <w:p w:rsidR="00FC1C81" w:rsidRPr="00635FDF" w:rsidRDefault="00FC1C81" w:rsidP="00FC1C81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</w:tcPr>
          <w:p w:rsidR="00FC1C81" w:rsidRPr="00635FDF" w:rsidRDefault="00FC1C81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FC1C81" w:rsidRPr="00635FDF" w:rsidRDefault="00FC1C81" w:rsidP="003A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C1C81" w:rsidRPr="00635FDF" w:rsidRDefault="00FC1C81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C81" w:rsidRPr="00635FDF" w:rsidTr="003A7D08">
        <w:trPr>
          <w:trHeight w:val="458"/>
        </w:trPr>
        <w:tc>
          <w:tcPr>
            <w:tcW w:w="1120" w:type="dxa"/>
          </w:tcPr>
          <w:p w:rsidR="00FC1C81" w:rsidRPr="00635FDF" w:rsidRDefault="00FC1C81" w:rsidP="00FC1C81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</w:tcPr>
          <w:p w:rsidR="00FC1C81" w:rsidRPr="00635FDF" w:rsidRDefault="00FC1C81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FC1C81" w:rsidRPr="00635FDF" w:rsidRDefault="00FC1C81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C1C81" w:rsidRPr="00635FDF" w:rsidRDefault="00FC1C81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C81" w:rsidRPr="00635FDF" w:rsidTr="003A7D08">
        <w:trPr>
          <w:trHeight w:val="458"/>
        </w:trPr>
        <w:tc>
          <w:tcPr>
            <w:tcW w:w="1120" w:type="dxa"/>
          </w:tcPr>
          <w:p w:rsidR="00FC1C81" w:rsidRPr="00635FDF" w:rsidRDefault="00FC1C81" w:rsidP="00FC1C81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</w:tcPr>
          <w:p w:rsidR="00FC1C81" w:rsidRPr="00635FDF" w:rsidRDefault="00FC1C81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FC1C81" w:rsidRPr="00635FDF" w:rsidRDefault="00FC1C81" w:rsidP="003A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C1C81" w:rsidRPr="00635FDF" w:rsidRDefault="00FC1C81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C81" w:rsidRPr="00635FDF" w:rsidTr="003A7D08">
        <w:trPr>
          <w:trHeight w:val="458"/>
        </w:trPr>
        <w:tc>
          <w:tcPr>
            <w:tcW w:w="1120" w:type="dxa"/>
          </w:tcPr>
          <w:p w:rsidR="00FC1C81" w:rsidRPr="00635FDF" w:rsidRDefault="00FC1C81" w:rsidP="00FC1C81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</w:tcPr>
          <w:p w:rsidR="00FC1C81" w:rsidRPr="00635FDF" w:rsidRDefault="00FC1C81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FC1C81" w:rsidRPr="00635FDF" w:rsidRDefault="00FC1C81" w:rsidP="003A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C1C81" w:rsidRPr="00635FDF" w:rsidRDefault="00FC1C81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C81" w:rsidRPr="00635FDF" w:rsidTr="003A7D08">
        <w:trPr>
          <w:trHeight w:val="458"/>
        </w:trPr>
        <w:tc>
          <w:tcPr>
            <w:tcW w:w="1120" w:type="dxa"/>
          </w:tcPr>
          <w:p w:rsidR="00FC1C81" w:rsidRPr="00635FDF" w:rsidRDefault="00FC1C81" w:rsidP="00FC1C81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</w:tcPr>
          <w:p w:rsidR="00FC1C81" w:rsidRPr="00635FDF" w:rsidRDefault="00FC1C81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FC1C81" w:rsidRPr="00635FDF" w:rsidRDefault="00FC1C81" w:rsidP="003A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C1C81" w:rsidRPr="00635FDF" w:rsidRDefault="00FC1C81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C81" w:rsidRPr="00635FDF" w:rsidTr="003A7D08">
        <w:trPr>
          <w:trHeight w:val="458"/>
        </w:trPr>
        <w:tc>
          <w:tcPr>
            <w:tcW w:w="1120" w:type="dxa"/>
          </w:tcPr>
          <w:p w:rsidR="00FC1C81" w:rsidRPr="00635FDF" w:rsidRDefault="00FC1C81" w:rsidP="00FC1C81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</w:tcPr>
          <w:p w:rsidR="00FC1C81" w:rsidRPr="00635FDF" w:rsidRDefault="00FC1C81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FC1C81" w:rsidRPr="00635FDF" w:rsidRDefault="00FC1C81" w:rsidP="003A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C1C81" w:rsidRPr="00635FDF" w:rsidRDefault="00FC1C81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C81" w:rsidRPr="00635FDF" w:rsidTr="003A7D08">
        <w:trPr>
          <w:trHeight w:val="458"/>
        </w:trPr>
        <w:tc>
          <w:tcPr>
            <w:tcW w:w="1120" w:type="dxa"/>
          </w:tcPr>
          <w:p w:rsidR="00FC1C81" w:rsidRPr="00635FDF" w:rsidRDefault="00FC1C81" w:rsidP="00FC1C81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</w:tcPr>
          <w:p w:rsidR="00FC1C81" w:rsidRPr="00635FDF" w:rsidRDefault="00FC1C81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FC1C81" w:rsidRPr="00635FDF" w:rsidRDefault="00FC1C81" w:rsidP="003A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C1C81" w:rsidRPr="00635FDF" w:rsidRDefault="00FC1C81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C81" w:rsidRPr="00635FDF" w:rsidTr="003A7D08">
        <w:trPr>
          <w:trHeight w:val="458"/>
        </w:trPr>
        <w:tc>
          <w:tcPr>
            <w:tcW w:w="1120" w:type="dxa"/>
          </w:tcPr>
          <w:p w:rsidR="00FC1C81" w:rsidRPr="00635FDF" w:rsidRDefault="00FC1C81" w:rsidP="00FC1C81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</w:tcPr>
          <w:p w:rsidR="00FC1C81" w:rsidRPr="00635FDF" w:rsidRDefault="00FC1C81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FC1C81" w:rsidRPr="00635FDF" w:rsidRDefault="00FC1C81" w:rsidP="003A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C1C81" w:rsidRPr="00635FDF" w:rsidRDefault="00FC1C81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C81" w:rsidRPr="00635FDF" w:rsidTr="003A7D08">
        <w:trPr>
          <w:trHeight w:val="483"/>
        </w:trPr>
        <w:tc>
          <w:tcPr>
            <w:tcW w:w="1120" w:type="dxa"/>
          </w:tcPr>
          <w:p w:rsidR="00FC1C81" w:rsidRPr="00635FDF" w:rsidRDefault="00FC1C81" w:rsidP="00FC1C81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</w:tcPr>
          <w:p w:rsidR="00FC1C81" w:rsidRPr="00635FDF" w:rsidRDefault="00FC1C81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FC1C81" w:rsidRPr="00635FDF" w:rsidRDefault="00FC1C81" w:rsidP="003A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C1C81" w:rsidRPr="00635FDF" w:rsidRDefault="00FC1C81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C81" w:rsidRPr="00635FDF" w:rsidTr="003A7D08">
        <w:trPr>
          <w:trHeight w:val="458"/>
        </w:trPr>
        <w:tc>
          <w:tcPr>
            <w:tcW w:w="1120" w:type="dxa"/>
          </w:tcPr>
          <w:p w:rsidR="00FC1C81" w:rsidRPr="00635FDF" w:rsidRDefault="00FC1C81" w:rsidP="00FC1C81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</w:tcPr>
          <w:p w:rsidR="00FC1C81" w:rsidRPr="00635FDF" w:rsidRDefault="00FC1C81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FC1C81" w:rsidRPr="00635FDF" w:rsidRDefault="00FC1C81" w:rsidP="003A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C1C81" w:rsidRPr="00635FDF" w:rsidRDefault="00FC1C81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C81" w:rsidRPr="00635FDF" w:rsidTr="003A7D08">
        <w:trPr>
          <w:trHeight w:val="458"/>
        </w:trPr>
        <w:tc>
          <w:tcPr>
            <w:tcW w:w="1120" w:type="dxa"/>
          </w:tcPr>
          <w:p w:rsidR="00FC1C81" w:rsidRPr="00635FDF" w:rsidRDefault="00FC1C81" w:rsidP="00FC1C81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</w:tcPr>
          <w:p w:rsidR="00FC1C81" w:rsidRPr="00635FDF" w:rsidRDefault="00FC1C81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FC1C81" w:rsidRPr="00635FDF" w:rsidRDefault="00FC1C81" w:rsidP="003A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C1C81" w:rsidRPr="00635FDF" w:rsidRDefault="00FC1C81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C81" w:rsidRPr="00635FDF" w:rsidTr="003A7D08">
        <w:trPr>
          <w:trHeight w:val="458"/>
        </w:trPr>
        <w:tc>
          <w:tcPr>
            <w:tcW w:w="1120" w:type="dxa"/>
          </w:tcPr>
          <w:p w:rsidR="00FC1C81" w:rsidRPr="00635FDF" w:rsidRDefault="00FC1C81" w:rsidP="00FC1C81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</w:tcPr>
          <w:p w:rsidR="00FC1C81" w:rsidRPr="00635FDF" w:rsidRDefault="00FC1C81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FC1C81" w:rsidRPr="00635FDF" w:rsidRDefault="00FC1C81" w:rsidP="003A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C1C81" w:rsidRPr="00635FDF" w:rsidRDefault="00FC1C81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C81" w:rsidRPr="00635FDF" w:rsidTr="003A7D08">
        <w:trPr>
          <w:trHeight w:val="458"/>
        </w:trPr>
        <w:tc>
          <w:tcPr>
            <w:tcW w:w="1120" w:type="dxa"/>
          </w:tcPr>
          <w:p w:rsidR="00FC1C81" w:rsidRPr="00635FDF" w:rsidRDefault="00FC1C81" w:rsidP="00FC1C81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</w:tcPr>
          <w:p w:rsidR="00FC1C81" w:rsidRPr="00635FDF" w:rsidRDefault="00FC1C81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FC1C81" w:rsidRPr="00635FDF" w:rsidRDefault="00FC1C81" w:rsidP="003A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C1C81" w:rsidRPr="00635FDF" w:rsidRDefault="00FC1C81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C81" w:rsidRPr="00635FDF" w:rsidTr="003A7D08">
        <w:trPr>
          <w:trHeight w:val="458"/>
        </w:trPr>
        <w:tc>
          <w:tcPr>
            <w:tcW w:w="1120" w:type="dxa"/>
          </w:tcPr>
          <w:p w:rsidR="00FC1C81" w:rsidRPr="00635FDF" w:rsidRDefault="00FC1C81" w:rsidP="00FC1C81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</w:tcPr>
          <w:p w:rsidR="00FC1C81" w:rsidRPr="00635FDF" w:rsidRDefault="00FC1C81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FC1C81" w:rsidRPr="00635FDF" w:rsidRDefault="00FC1C81" w:rsidP="003A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C1C81" w:rsidRPr="00635FDF" w:rsidRDefault="00FC1C81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C81" w:rsidRPr="00635FDF" w:rsidTr="003A7D08">
        <w:trPr>
          <w:trHeight w:val="458"/>
        </w:trPr>
        <w:tc>
          <w:tcPr>
            <w:tcW w:w="1120" w:type="dxa"/>
          </w:tcPr>
          <w:p w:rsidR="00FC1C81" w:rsidRPr="00635FDF" w:rsidRDefault="00FC1C81" w:rsidP="00FC1C81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</w:tcPr>
          <w:p w:rsidR="00FC1C81" w:rsidRPr="00635FDF" w:rsidRDefault="00FC1C81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FC1C81" w:rsidRPr="00635FDF" w:rsidRDefault="00FC1C81" w:rsidP="003A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C1C81" w:rsidRPr="00635FDF" w:rsidRDefault="00FC1C81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C81" w:rsidRPr="00635FDF" w:rsidTr="003A7D08">
        <w:trPr>
          <w:trHeight w:val="458"/>
        </w:trPr>
        <w:tc>
          <w:tcPr>
            <w:tcW w:w="1120" w:type="dxa"/>
          </w:tcPr>
          <w:p w:rsidR="00FC1C81" w:rsidRPr="00635FDF" w:rsidRDefault="00FC1C81" w:rsidP="00FC1C81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</w:tcPr>
          <w:p w:rsidR="00FC1C81" w:rsidRPr="00635FDF" w:rsidRDefault="00FC1C81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FC1C81" w:rsidRPr="00635FDF" w:rsidRDefault="00FC1C81" w:rsidP="003A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C1C81" w:rsidRPr="00635FDF" w:rsidRDefault="00FC1C81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C81" w:rsidRPr="00635FDF" w:rsidTr="003A7D08">
        <w:trPr>
          <w:trHeight w:val="458"/>
        </w:trPr>
        <w:tc>
          <w:tcPr>
            <w:tcW w:w="1120" w:type="dxa"/>
          </w:tcPr>
          <w:p w:rsidR="00FC1C81" w:rsidRPr="00635FDF" w:rsidRDefault="00FC1C81" w:rsidP="00FC1C81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</w:tcPr>
          <w:p w:rsidR="00FC1C81" w:rsidRPr="00635FDF" w:rsidRDefault="00FC1C81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FC1C81" w:rsidRPr="00635FDF" w:rsidRDefault="00FC1C81" w:rsidP="003A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C1C81" w:rsidRPr="00635FDF" w:rsidRDefault="00FC1C81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C81" w:rsidRPr="00635FDF" w:rsidTr="003A7D08">
        <w:trPr>
          <w:trHeight w:val="458"/>
        </w:trPr>
        <w:tc>
          <w:tcPr>
            <w:tcW w:w="1120" w:type="dxa"/>
          </w:tcPr>
          <w:p w:rsidR="00FC1C81" w:rsidRPr="00635FDF" w:rsidRDefault="00FC1C81" w:rsidP="00FC1C81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</w:tcPr>
          <w:p w:rsidR="00FC1C81" w:rsidRPr="00635FDF" w:rsidRDefault="00FC1C81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FC1C81" w:rsidRPr="00635FDF" w:rsidRDefault="00FC1C81" w:rsidP="003A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C1C81" w:rsidRPr="00635FDF" w:rsidRDefault="00FC1C81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C81" w:rsidRPr="00635FDF" w:rsidTr="003A7D08">
        <w:trPr>
          <w:trHeight w:val="458"/>
        </w:trPr>
        <w:tc>
          <w:tcPr>
            <w:tcW w:w="1120" w:type="dxa"/>
          </w:tcPr>
          <w:p w:rsidR="00FC1C81" w:rsidRPr="00635FDF" w:rsidRDefault="00FC1C81" w:rsidP="00FC1C81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</w:tcPr>
          <w:p w:rsidR="00FC1C81" w:rsidRPr="00635FDF" w:rsidRDefault="00FC1C81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FC1C81" w:rsidRPr="00635FDF" w:rsidRDefault="00FC1C81" w:rsidP="003A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C1C81" w:rsidRPr="00635FDF" w:rsidRDefault="00FC1C81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C81" w:rsidRPr="00635FDF" w:rsidTr="003A7D08">
        <w:trPr>
          <w:trHeight w:val="458"/>
        </w:trPr>
        <w:tc>
          <w:tcPr>
            <w:tcW w:w="1120" w:type="dxa"/>
          </w:tcPr>
          <w:p w:rsidR="00FC1C81" w:rsidRPr="00635FDF" w:rsidRDefault="00FC1C81" w:rsidP="00FC1C81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</w:tcPr>
          <w:p w:rsidR="00FC1C81" w:rsidRPr="00635FDF" w:rsidRDefault="00FC1C81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FC1C81" w:rsidRPr="00635FDF" w:rsidRDefault="00FC1C81" w:rsidP="003A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C1C81" w:rsidRPr="00635FDF" w:rsidRDefault="00FC1C81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C81" w:rsidRPr="00635FDF" w:rsidTr="003A7D08">
        <w:trPr>
          <w:trHeight w:val="458"/>
        </w:trPr>
        <w:tc>
          <w:tcPr>
            <w:tcW w:w="1120" w:type="dxa"/>
          </w:tcPr>
          <w:p w:rsidR="00FC1C81" w:rsidRPr="00635FDF" w:rsidRDefault="00FC1C81" w:rsidP="00FC1C81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</w:tcPr>
          <w:p w:rsidR="00FC1C81" w:rsidRPr="00635FDF" w:rsidRDefault="00FC1C81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FC1C81" w:rsidRPr="00635FDF" w:rsidRDefault="00FC1C81" w:rsidP="003A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C1C81" w:rsidRPr="00635FDF" w:rsidRDefault="00FC1C81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C81" w:rsidRPr="00635FDF" w:rsidTr="003A7D08">
        <w:trPr>
          <w:trHeight w:val="458"/>
        </w:trPr>
        <w:tc>
          <w:tcPr>
            <w:tcW w:w="1120" w:type="dxa"/>
          </w:tcPr>
          <w:p w:rsidR="00FC1C81" w:rsidRPr="00635FDF" w:rsidRDefault="00FC1C81" w:rsidP="00FC1C81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</w:tcPr>
          <w:p w:rsidR="00FC1C81" w:rsidRPr="00635FDF" w:rsidRDefault="00FC1C81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FC1C81" w:rsidRPr="00635FDF" w:rsidRDefault="00FC1C81" w:rsidP="003A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C1C81" w:rsidRPr="00635FDF" w:rsidRDefault="00FC1C81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C81" w:rsidRPr="00635FDF" w:rsidTr="003A7D08">
        <w:trPr>
          <w:trHeight w:val="483"/>
        </w:trPr>
        <w:tc>
          <w:tcPr>
            <w:tcW w:w="1120" w:type="dxa"/>
          </w:tcPr>
          <w:p w:rsidR="00FC1C81" w:rsidRPr="00635FDF" w:rsidRDefault="00FC1C81" w:rsidP="00FC1C81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</w:tcPr>
          <w:p w:rsidR="00FC1C81" w:rsidRPr="00635FDF" w:rsidRDefault="00FC1C81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FC1C81" w:rsidRPr="00635FDF" w:rsidRDefault="00FC1C81" w:rsidP="003A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C1C81" w:rsidRPr="00635FDF" w:rsidRDefault="00FC1C81" w:rsidP="003A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71C7" w:rsidRPr="00DC1A25" w:rsidRDefault="007D71C7" w:rsidP="00F823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D71C7" w:rsidRPr="00DC1A25" w:rsidSect="00DC1A25">
      <w:pgSz w:w="11906" w:h="16838"/>
      <w:pgMar w:top="567" w:right="709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85pt;height:8.85pt" o:bullet="t">
        <v:imagedata r:id="rId1" o:title="BD14871_"/>
      </v:shape>
    </w:pict>
  </w:numPicBullet>
  <w:abstractNum w:abstractNumId="0">
    <w:nsid w:val="0768585B"/>
    <w:multiLevelType w:val="hybridMultilevel"/>
    <w:tmpl w:val="613248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737F5B"/>
    <w:multiLevelType w:val="hybridMultilevel"/>
    <w:tmpl w:val="385EBB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53676F"/>
    <w:multiLevelType w:val="hybridMultilevel"/>
    <w:tmpl w:val="F8C2B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C04A2"/>
    <w:multiLevelType w:val="multilevel"/>
    <w:tmpl w:val="C25CC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810445"/>
    <w:multiLevelType w:val="hybridMultilevel"/>
    <w:tmpl w:val="98243F84"/>
    <w:lvl w:ilvl="0" w:tplc="396C638E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337CC"/>
    <w:multiLevelType w:val="multilevel"/>
    <w:tmpl w:val="89529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E743E8"/>
    <w:multiLevelType w:val="multilevel"/>
    <w:tmpl w:val="D4EE3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7C2CCE"/>
    <w:multiLevelType w:val="hybridMultilevel"/>
    <w:tmpl w:val="752448C4"/>
    <w:lvl w:ilvl="0" w:tplc="D9E4AF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33371"/>
    <w:multiLevelType w:val="hybridMultilevel"/>
    <w:tmpl w:val="634A9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7943FC"/>
    <w:multiLevelType w:val="hybridMultilevel"/>
    <w:tmpl w:val="AB30FD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D6D737A"/>
    <w:multiLevelType w:val="hybridMultilevel"/>
    <w:tmpl w:val="EBBAD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165565"/>
    <w:multiLevelType w:val="hybridMultilevel"/>
    <w:tmpl w:val="79424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8E560C"/>
    <w:multiLevelType w:val="multilevel"/>
    <w:tmpl w:val="B2B8D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993CDC"/>
    <w:multiLevelType w:val="hybridMultilevel"/>
    <w:tmpl w:val="C0809C8E"/>
    <w:lvl w:ilvl="0" w:tplc="9C3A0E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3"/>
  </w:num>
  <w:num w:numId="5">
    <w:abstractNumId w:val="10"/>
  </w:num>
  <w:num w:numId="6">
    <w:abstractNumId w:val="3"/>
  </w:num>
  <w:num w:numId="7">
    <w:abstractNumId w:val="5"/>
  </w:num>
  <w:num w:numId="8">
    <w:abstractNumId w:val="12"/>
  </w:num>
  <w:num w:numId="9">
    <w:abstractNumId w:val="6"/>
  </w:num>
  <w:num w:numId="10">
    <w:abstractNumId w:val="2"/>
  </w:num>
  <w:num w:numId="11">
    <w:abstractNumId w:val="4"/>
  </w:num>
  <w:num w:numId="12">
    <w:abstractNumId w:val="8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FC"/>
    <w:rsid w:val="000423A8"/>
    <w:rsid w:val="00060D6B"/>
    <w:rsid w:val="000B0F07"/>
    <w:rsid w:val="000B1631"/>
    <w:rsid w:val="000C5054"/>
    <w:rsid w:val="000F6E64"/>
    <w:rsid w:val="00164631"/>
    <w:rsid w:val="00187564"/>
    <w:rsid w:val="0019240B"/>
    <w:rsid w:val="001B0936"/>
    <w:rsid w:val="001B3AAA"/>
    <w:rsid w:val="001C4B83"/>
    <w:rsid w:val="001D3E35"/>
    <w:rsid w:val="001F30BA"/>
    <w:rsid w:val="00204843"/>
    <w:rsid w:val="002336ED"/>
    <w:rsid w:val="00243CAC"/>
    <w:rsid w:val="00244696"/>
    <w:rsid w:val="00261958"/>
    <w:rsid w:val="00267AF5"/>
    <w:rsid w:val="00273FDE"/>
    <w:rsid w:val="002878D0"/>
    <w:rsid w:val="00287AA7"/>
    <w:rsid w:val="002915DB"/>
    <w:rsid w:val="002A4D1A"/>
    <w:rsid w:val="002E6B9C"/>
    <w:rsid w:val="00311115"/>
    <w:rsid w:val="00314CEC"/>
    <w:rsid w:val="00340C9D"/>
    <w:rsid w:val="00343F15"/>
    <w:rsid w:val="00362B3A"/>
    <w:rsid w:val="00376E09"/>
    <w:rsid w:val="00377582"/>
    <w:rsid w:val="003A7D08"/>
    <w:rsid w:val="003C3A70"/>
    <w:rsid w:val="004248B4"/>
    <w:rsid w:val="004309AA"/>
    <w:rsid w:val="00431587"/>
    <w:rsid w:val="00447030"/>
    <w:rsid w:val="00477023"/>
    <w:rsid w:val="0049385B"/>
    <w:rsid w:val="004D37DD"/>
    <w:rsid w:val="004D5999"/>
    <w:rsid w:val="004D7F2F"/>
    <w:rsid w:val="004E5403"/>
    <w:rsid w:val="005031F3"/>
    <w:rsid w:val="00524E32"/>
    <w:rsid w:val="00530800"/>
    <w:rsid w:val="00531A00"/>
    <w:rsid w:val="005A6520"/>
    <w:rsid w:val="00610E37"/>
    <w:rsid w:val="00611272"/>
    <w:rsid w:val="006133DF"/>
    <w:rsid w:val="0065657F"/>
    <w:rsid w:val="00693062"/>
    <w:rsid w:val="006A14A8"/>
    <w:rsid w:val="006B0DFC"/>
    <w:rsid w:val="006E5F98"/>
    <w:rsid w:val="006F2541"/>
    <w:rsid w:val="00717190"/>
    <w:rsid w:val="00742E5F"/>
    <w:rsid w:val="0079470F"/>
    <w:rsid w:val="007C5BE4"/>
    <w:rsid w:val="007D04ED"/>
    <w:rsid w:val="007D71C7"/>
    <w:rsid w:val="0080324B"/>
    <w:rsid w:val="00807E19"/>
    <w:rsid w:val="008408BF"/>
    <w:rsid w:val="00852CF6"/>
    <w:rsid w:val="008548F5"/>
    <w:rsid w:val="0086481D"/>
    <w:rsid w:val="008D239F"/>
    <w:rsid w:val="0091321C"/>
    <w:rsid w:val="00932FF6"/>
    <w:rsid w:val="009443F2"/>
    <w:rsid w:val="009A71D4"/>
    <w:rsid w:val="009B34BE"/>
    <w:rsid w:val="009D0FC5"/>
    <w:rsid w:val="00A00932"/>
    <w:rsid w:val="00A36A3E"/>
    <w:rsid w:val="00A4344A"/>
    <w:rsid w:val="00A62610"/>
    <w:rsid w:val="00A714B3"/>
    <w:rsid w:val="00A73C81"/>
    <w:rsid w:val="00A969BF"/>
    <w:rsid w:val="00AF1950"/>
    <w:rsid w:val="00AF31E6"/>
    <w:rsid w:val="00BB4E62"/>
    <w:rsid w:val="00BD728E"/>
    <w:rsid w:val="00BF327B"/>
    <w:rsid w:val="00C22E84"/>
    <w:rsid w:val="00C23E2A"/>
    <w:rsid w:val="00C8360B"/>
    <w:rsid w:val="00C8550F"/>
    <w:rsid w:val="00C87835"/>
    <w:rsid w:val="00C975B5"/>
    <w:rsid w:val="00CA57D0"/>
    <w:rsid w:val="00D06CC0"/>
    <w:rsid w:val="00D15083"/>
    <w:rsid w:val="00D442C0"/>
    <w:rsid w:val="00D470EA"/>
    <w:rsid w:val="00D92419"/>
    <w:rsid w:val="00D95165"/>
    <w:rsid w:val="00DC1A25"/>
    <w:rsid w:val="00DE4452"/>
    <w:rsid w:val="00E35761"/>
    <w:rsid w:val="00E511B0"/>
    <w:rsid w:val="00E56859"/>
    <w:rsid w:val="00EA40AB"/>
    <w:rsid w:val="00EE2D28"/>
    <w:rsid w:val="00F05474"/>
    <w:rsid w:val="00F15B1D"/>
    <w:rsid w:val="00F3101C"/>
    <w:rsid w:val="00F333F6"/>
    <w:rsid w:val="00F50DE3"/>
    <w:rsid w:val="00F6002B"/>
    <w:rsid w:val="00F72FD3"/>
    <w:rsid w:val="00F82346"/>
    <w:rsid w:val="00F86967"/>
    <w:rsid w:val="00FA68CC"/>
    <w:rsid w:val="00FC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B0DF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19240B"/>
  </w:style>
  <w:style w:type="table" w:styleId="a5">
    <w:name w:val="Table Grid"/>
    <w:basedOn w:val="a1"/>
    <w:uiPriority w:val="59"/>
    <w:rsid w:val="005308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a0"/>
    <w:rsid w:val="00C8360B"/>
  </w:style>
  <w:style w:type="paragraph" w:customStyle="1" w:styleId="1">
    <w:name w:val="Абзац списка1"/>
    <w:basedOn w:val="a"/>
    <w:rsid w:val="00D06CC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86481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B0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D2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2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B0DF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19240B"/>
  </w:style>
  <w:style w:type="table" w:styleId="a5">
    <w:name w:val="Table Grid"/>
    <w:basedOn w:val="a1"/>
    <w:uiPriority w:val="59"/>
    <w:rsid w:val="005308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a0"/>
    <w:rsid w:val="00C8360B"/>
  </w:style>
  <w:style w:type="paragraph" w:customStyle="1" w:styleId="1">
    <w:name w:val="Абзац списка1"/>
    <w:basedOn w:val="a"/>
    <w:rsid w:val="00D06CC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86481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B0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D2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2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8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95AF1-F353-471D-8855-AEB9ABC50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4264</Words>
  <Characters>24309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васильевна</dc:creator>
  <cp:lastModifiedBy>детский садИвушка</cp:lastModifiedBy>
  <cp:revision>18</cp:revision>
  <cp:lastPrinted>2018-04-02T07:42:00Z</cp:lastPrinted>
  <dcterms:created xsi:type="dcterms:W3CDTF">2018-03-22T09:20:00Z</dcterms:created>
  <dcterms:modified xsi:type="dcterms:W3CDTF">2019-11-15T07:10:00Z</dcterms:modified>
</cp:coreProperties>
</file>