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3A3" w:rsidRDefault="00A113A3" w:rsidP="00A113A3">
      <w:pPr>
        <w:spacing w:after="0"/>
        <w:jc w:val="both"/>
        <w:rPr>
          <w:rFonts w:cs="Times New Roman"/>
          <w:b/>
          <w:color w:val="000000"/>
          <w:szCs w:val="28"/>
          <w:shd w:val="clear" w:color="auto" w:fill="FFFFFF"/>
        </w:rPr>
      </w:pPr>
      <w:r w:rsidRPr="00A113A3">
        <w:rPr>
          <w:rFonts w:cs="Times New Roman"/>
          <w:b/>
          <w:color w:val="000000"/>
          <w:szCs w:val="28"/>
          <w:shd w:val="clear" w:color="auto" w:fill="FFFFFF"/>
        </w:rPr>
        <w:t>Консультация психолога для родителей</w:t>
      </w:r>
    </w:p>
    <w:p w:rsidR="00A113A3" w:rsidRPr="00A113A3" w:rsidRDefault="00A113A3" w:rsidP="006C0B77">
      <w:pPr>
        <w:spacing w:after="0"/>
        <w:ind w:firstLine="709"/>
        <w:jc w:val="both"/>
        <w:rPr>
          <w:rFonts w:cs="Times New Roman"/>
          <w:b/>
          <w:color w:val="000000"/>
          <w:szCs w:val="28"/>
          <w:shd w:val="clear" w:color="auto" w:fill="FFFFFF"/>
        </w:rPr>
      </w:pPr>
    </w:p>
    <w:p w:rsidR="00A113A3" w:rsidRDefault="00217704" w:rsidP="00A113A3">
      <w:pPr>
        <w:spacing w:after="0"/>
        <w:ind w:firstLine="709"/>
        <w:jc w:val="both"/>
        <w:rPr>
          <w:rFonts w:cs="Times New Roman"/>
          <w:i/>
          <w:color w:val="000000"/>
          <w:szCs w:val="28"/>
          <w:shd w:val="clear" w:color="auto" w:fill="FFFFFF"/>
        </w:rPr>
      </w:pPr>
      <w:r w:rsidRPr="00A113A3">
        <w:rPr>
          <w:rFonts w:cs="Times New Roman"/>
          <w:b/>
          <w:color w:val="538135" w:themeColor="accent6" w:themeShade="BF"/>
          <w:sz w:val="56"/>
          <w:szCs w:val="56"/>
          <w:shd w:val="clear" w:color="auto" w:fill="FFFFFF"/>
        </w:rPr>
        <w:t xml:space="preserve">КАК ПОМОЧЬ РЕБЕНКУ </w:t>
      </w:r>
      <w:r w:rsidRPr="00A113A3">
        <w:rPr>
          <w:rFonts w:cs="Times New Roman"/>
          <w:b/>
          <w:color w:val="538135" w:themeColor="accent6" w:themeShade="BF"/>
          <w:sz w:val="48"/>
          <w:szCs w:val="48"/>
          <w:shd w:val="clear" w:color="auto" w:fill="FFFFFF"/>
        </w:rPr>
        <w:t>РАЗВИТЬ ЛИДЕРСКИЕ КАЧЕСТВА</w:t>
      </w:r>
      <w:r w:rsidRPr="00A113A3">
        <w:rPr>
          <w:rFonts w:cs="Times New Roman"/>
          <w:b/>
          <w:color w:val="538135" w:themeColor="accent6" w:themeShade="BF"/>
          <w:sz w:val="56"/>
          <w:szCs w:val="56"/>
        </w:rPr>
        <w:br/>
      </w:r>
      <w:r w:rsidRPr="00A113A3">
        <w:rPr>
          <w:rFonts w:cs="Times New Roman"/>
          <w:color w:val="000000"/>
          <w:szCs w:val="28"/>
        </w:rPr>
        <w:br/>
      </w:r>
      <w:r w:rsidRPr="00A113A3">
        <w:rPr>
          <w:rFonts w:cs="Times New Roman"/>
          <w:i/>
          <w:color w:val="000000"/>
          <w:szCs w:val="28"/>
          <w:shd w:val="clear" w:color="auto" w:fill="FFFFFF"/>
        </w:rPr>
        <w:t xml:space="preserve">В условиях современного мира полезно иметь лидерские качества. Каждый из нас в большей или в меньшей мере обладает характерными для лидера чертами. Многие родители хотели бы видеть у своих детей такие качества, как целеустремленность, уверенность в </w:t>
      </w:r>
      <w:r w:rsidR="00A113A3">
        <w:rPr>
          <w:rFonts w:cs="Times New Roman"/>
          <w:i/>
          <w:color w:val="000000"/>
          <w:szCs w:val="28"/>
          <w:shd w:val="clear" w:color="auto" w:fill="FFFFFF"/>
        </w:rPr>
        <w:t>себе, самостоятельность, умение</w:t>
      </w:r>
    </w:p>
    <w:p w:rsidR="00A113A3" w:rsidRDefault="00217704" w:rsidP="00A113A3">
      <w:pPr>
        <w:spacing w:after="0"/>
        <w:jc w:val="center"/>
        <w:rPr>
          <w:rFonts w:cs="Times New Roman"/>
          <w:color w:val="000000"/>
          <w:szCs w:val="28"/>
          <w:shd w:val="clear" w:color="auto" w:fill="FFFFFF"/>
        </w:rPr>
      </w:pPr>
      <w:r w:rsidRPr="00A113A3">
        <w:rPr>
          <w:rFonts w:cs="Times New Roman"/>
          <w:i/>
          <w:color w:val="000000"/>
          <w:szCs w:val="28"/>
          <w:shd w:val="clear" w:color="auto" w:fill="FFFFFF"/>
        </w:rPr>
        <w:t>вести за собой людей и др</w:t>
      </w:r>
      <w:r w:rsidRPr="00A113A3">
        <w:rPr>
          <w:rFonts w:cs="Times New Roman"/>
          <w:color w:val="000000"/>
          <w:szCs w:val="28"/>
          <w:shd w:val="clear" w:color="auto" w:fill="FFFFFF"/>
        </w:rPr>
        <w:t>.</w:t>
      </w:r>
      <w:r w:rsidRPr="00A113A3">
        <w:rPr>
          <w:rFonts w:cs="Times New Roman"/>
          <w:color w:val="000000"/>
          <w:szCs w:val="28"/>
          <w:shd w:val="clear" w:color="auto" w:fill="FFFFFF"/>
        </w:rPr>
        <w:br/>
      </w:r>
      <w:r w:rsidRPr="00A113A3">
        <w:rPr>
          <w:rFonts w:cs="Times New Roman"/>
          <w:color w:val="000000"/>
          <w:szCs w:val="28"/>
          <w:shd w:val="clear" w:color="auto" w:fill="FFFFFF"/>
        </w:rPr>
        <w:br/>
      </w:r>
      <w:r w:rsidR="00A113A3">
        <w:rPr>
          <w:rFonts w:cs="Times New Roman"/>
          <w:color w:val="000000"/>
          <w:szCs w:val="28"/>
          <w:shd w:val="clear" w:color="auto" w:fill="FFFFFF"/>
        </w:rPr>
        <w:t xml:space="preserve">ПРЕДЛАГАЮ </w:t>
      </w:r>
      <w:r w:rsidRPr="00A113A3">
        <w:rPr>
          <w:rFonts w:cs="Times New Roman"/>
          <w:color w:val="000000"/>
          <w:szCs w:val="28"/>
          <w:shd w:val="clear" w:color="auto" w:fill="FFFFFF"/>
        </w:rPr>
        <w:t>НЕСКОЛЬКО ПРАКТИЧЕСКИХ СОВЕТОВ,</w:t>
      </w:r>
    </w:p>
    <w:p w:rsidR="00A113A3" w:rsidRDefault="00217704" w:rsidP="00A113A3">
      <w:pPr>
        <w:spacing w:after="0"/>
        <w:rPr>
          <w:rFonts w:cs="Times New Roman"/>
          <w:b/>
          <w:color w:val="000000"/>
          <w:szCs w:val="28"/>
          <w:shd w:val="clear" w:color="auto" w:fill="FFFFFF"/>
        </w:rPr>
      </w:pPr>
      <w:r w:rsidRPr="00A113A3">
        <w:rPr>
          <w:rFonts w:cs="Times New Roman"/>
          <w:color w:val="000000"/>
          <w:szCs w:val="28"/>
          <w:shd w:val="clear" w:color="auto" w:fill="FFFFFF"/>
        </w:rPr>
        <w:t>КАК ПОМОЧЬ РЕБЕНКУ РАЗВИТЬ ИХ.</w:t>
      </w:r>
      <w:r w:rsidRPr="00A113A3">
        <w:rPr>
          <w:rFonts w:cs="Times New Roman"/>
          <w:color w:val="000000"/>
          <w:szCs w:val="28"/>
          <w:shd w:val="clear" w:color="auto" w:fill="FFFFFF"/>
        </w:rPr>
        <w:br/>
      </w:r>
      <w:r w:rsidRPr="00A113A3">
        <w:rPr>
          <w:rFonts w:cs="Times New Roman"/>
          <w:b/>
          <w:color w:val="000000"/>
          <w:szCs w:val="28"/>
          <w:shd w:val="clear" w:color="auto" w:fill="FFFFFF"/>
        </w:rPr>
        <w:br/>
      </w:r>
      <w:r w:rsidR="00A113A3" w:rsidRPr="00A113A3">
        <w:rPr>
          <w:rFonts w:cs="Times New Roman"/>
          <w:b/>
          <w:color w:val="000000"/>
          <w:szCs w:val="28"/>
          <w:shd w:val="clear" w:color="auto" w:fill="FFFFFF"/>
        </w:rPr>
        <w:t xml:space="preserve">1. </w:t>
      </w:r>
      <w:r w:rsidRPr="00A113A3">
        <w:rPr>
          <w:rFonts w:cs="Times New Roman"/>
          <w:b/>
          <w:color w:val="000000"/>
          <w:szCs w:val="28"/>
          <w:shd w:val="clear" w:color="auto" w:fill="FFFFFF"/>
        </w:rPr>
        <w:t>Уважайте мнение ребенка и учите его уважать чужое мнение.</w:t>
      </w:r>
    </w:p>
    <w:p w:rsidR="00A113A3" w:rsidRDefault="00217704" w:rsidP="00A113A3">
      <w:pPr>
        <w:spacing w:after="0"/>
        <w:jc w:val="both"/>
        <w:rPr>
          <w:rFonts w:cs="Times New Roman"/>
          <w:b/>
          <w:color w:val="000000"/>
          <w:szCs w:val="28"/>
          <w:shd w:val="clear" w:color="auto" w:fill="FFFFFF"/>
        </w:rPr>
      </w:pPr>
      <w:r w:rsidRPr="00A113A3">
        <w:rPr>
          <w:rFonts w:cs="Times New Roman"/>
          <w:color w:val="000000"/>
          <w:szCs w:val="28"/>
          <w:shd w:val="clear" w:color="auto" w:fill="FFFFFF"/>
        </w:rPr>
        <w:br/>
        <w:t>Вне зависимости от возраста каждый ребенок хочет знать, что его мнение ценно. Слушайте своего ребенка и говорите с ним чаще! Обсуждая фильм, прочитанную сказку, ребенок учится формулировать и высказывать свое мнение. Задавайте как можно больше вопросов, добивайтесь подробных ответов с рассуждением о том или ином персонаже или событии. С подростком можно поспорить на какую-то интересную тему: ведь умение отстаивать свое мнение также очень важно.</w:t>
      </w:r>
      <w:r w:rsidRPr="00A113A3">
        <w:rPr>
          <w:rFonts w:cs="Times New Roman"/>
          <w:color w:val="000000"/>
          <w:szCs w:val="28"/>
          <w:shd w:val="clear" w:color="auto" w:fill="FFFFFF"/>
        </w:rPr>
        <w:br/>
      </w:r>
      <w:r w:rsidRPr="00A113A3">
        <w:rPr>
          <w:rFonts w:cs="Times New Roman"/>
          <w:color w:val="000000"/>
          <w:szCs w:val="28"/>
          <w:shd w:val="clear" w:color="auto" w:fill="FFFFFF"/>
        </w:rPr>
        <w:br/>
      </w:r>
      <w:r w:rsidRPr="00A113A3">
        <w:rPr>
          <w:rFonts w:cs="Times New Roman"/>
          <w:b/>
          <w:color w:val="000000"/>
          <w:szCs w:val="28"/>
          <w:shd w:val="clear" w:color="auto" w:fill="FFFFFF"/>
        </w:rPr>
        <w:t>2. Учите ребенка не бояться выступать на публике.</w:t>
      </w:r>
    </w:p>
    <w:p w:rsidR="00A113A3" w:rsidRDefault="00217704" w:rsidP="00A113A3">
      <w:pPr>
        <w:spacing w:after="0"/>
        <w:rPr>
          <w:rFonts w:cs="Times New Roman"/>
          <w:b/>
          <w:color w:val="000000"/>
          <w:szCs w:val="28"/>
          <w:shd w:val="clear" w:color="auto" w:fill="FFFFFF"/>
        </w:rPr>
      </w:pPr>
      <w:r w:rsidRPr="00A113A3">
        <w:rPr>
          <w:rFonts w:cs="Times New Roman"/>
          <w:b/>
          <w:color w:val="000000"/>
          <w:szCs w:val="28"/>
          <w:shd w:val="clear" w:color="auto" w:fill="FFFFFF"/>
        </w:rPr>
        <w:br/>
      </w:r>
      <w:r w:rsidRPr="00A113A3">
        <w:rPr>
          <w:rFonts w:cs="Times New Roman"/>
          <w:color w:val="000000"/>
          <w:szCs w:val="28"/>
          <w:shd w:val="clear" w:color="auto" w:fill="FFFFFF"/>
        </w:rPr>
        <w:t>Развитие ораторских навыков необходимо не только лидеру. Очень важно, чтобы ребенок с детства умел презентовать себя, не боялся выступать на публике. Это пригодится ему в школе, в институте и на дальнейших собеседованиях при поиске работы. Заведите семейную традицию устраивать домашние концерты, не забывая пригласить всех родственников и друзей. Поощряйте и хвалите своего ребенка за желание показать себя и свой талант. При этом совсем не обязательно восхитительно петь и танцевать, важно то, чтобы ребенок не боялся выступить, и ему искренне этого хотелось.</w:t>
      </w:r>
      <w:r w:rsidRPr="00A113A3">
        <w:rPr>
          <w:rFonts w:cs="Times New Roman"/>
          <w:color w:val="000000"/>
          <w:szCs w:val="28"/>
          <w:shd w:val="clear" w:color="auto" w:fill="FFFFFF"/>
        </w:rPr>
        <w:br/>
      </w:r>
      <w:r w:rsidRPr="00A113A3">
        <w:rPr>
          <w:rFonts w:cs="Times New Roman"/>
          <w:color w:val="000000"/>
          <w:szCs w:val="28"/>
          <w:shd w:val="clear" w:color="auto" w:fill="FFFFFF"/>
        </w:rPr>
        <w:br/>
      </w:r>
      <w:proofErr w:type="gramStart"/>
      <w:r w:rsidRPr="00A113A3">
        <w:rPr>
          <w:rFonts w:cs="Times New Roman"/>
          <w:color w:val="000000"/>
          <w:szCs w:val="28"/>
          <w:shd w:val="clear" w:color="auto" w:fill="FFFFFF"/>
        </w:rPr>
        <w:t>Предложите ребенку поиграть в игру «</w:t>
      </w:r>
      <w:proofErr w:type="spellStart"/>
      <w:r w:rsidRPr="00A113A3">
        <w:rPr>
          <w:rFonts w:cs="Times New Roman"/>
          <w:color w:val="000000"/>
          <w:szCs w:val="28"/>
          <w:shd w:val="clear" w:color="auto" w:fill="FFFFFF"/>
        </w:rPr>
        <w:t>Самопрезентация</w:t>
      </w:r>
      <w:proofErr w:type="spellEnd"/>
      <w:r w:rsidRPr="00A113A3">
        <w:rPr>
          <w:rFonts w:cs="Times New Roman"/>
          <w:color w:val="000000"/>
          <w:szCs w:val="28"/>
          <w:shd w:val="clear" w:color="auto" w:fill="FFFFFF"/>
        </w:rPr>
        <w:t>» (заранее подготовьте карточки с положительными чертами, предложите ребенку вытянуть три карточки и рассказать о себе с их применением от первого лица».</w:t>
      </w:r>
      <w:proofErr w:type="gramEnd"/>
      <w:r w:rsidRPr="00A113A3">
        <w:rPr>
          <w:rFonts w:cs="Times New Roman"/>
          <w:color w:val="000000"/>
          <w:szCs w:val="28"/>
          <w:shd w:val="clear" w:color="auto" w:fill="FFFFFF"/>
        </w:rPr>
        <w:t xml:space="preserve"> С маленькими детьми можно поиграть в игру «Экскурсовод» (предложите ребенку провести для вас экскурсию по квартире, рассказав подробно про каждый предмет). Таким образом, маленький «экскурсовод» научится презентовать свои будущие идеи и проекты.</w:t>
      </w:r>
      <w:r w:rsidRPr="00A113A3">
        <w:rPr>
          <w:rFonts w:cs="Times New Roman"/>
          <w:color w:val="000000"/>
          <w:szCs w:val="28"/>
          <w:shd w:val="clear" w:color="auto" w:fill="FFFFFF"/>
        </w:rPr>
        <w:br/>
      </w:r>
      <w:r w:rsidRPr="00A113A3">
        <w:rPr>
          <w:rFonts w:cs="Times New Roman"/>
          <w:color w:val="000000"/>
          <w:szCs w:val="28"/>
          <w:shd w:val="clear" w:color="auto" w:fill="FFFFFF"/>
        </w:rPr>
        <w:br/>
      </w:r>
      <w:r w:rsidRPr="00A113A3">
        <w:rPr>
          <w:rFonts w:cs="Times New Roman"/>
          <w:b/>
          <w:color w:val="000000"/>
          <w:szCs w:val="28"/>
          <w:shd w:val="clear" w:color="auto" w:fill="FFFFFF"/>
        </w:rPr>
        <w:lastRenderedPageBreak/>
        <w:t>3. Развивайте коммуникативные качества.</w:t>
      </w:r>
      <w:r w:rsidRPr="00A113A3">
        <w:rPr>
          <w:rFonts w:cs="Times New Roman"/>
          <w:b/>
          <w:color w:val="000000"/>
          <w:szCs w:val="28"/>
          <w:shd w:val="clear" w:color="auto" w:fill="FFFFFF"/>
        </w:rPr>
        <w:br/>
      </w:r>
    </w:p>
    <w:p w:rsidR="00A113A3" w:rsidRDefault="00217704" w:rsidP="00A113A3">
      <w:pPr>
        <w:spacing w:after="0"/>
        <w:jc w:val="both"/>
        <w:rPr>
          <w:rFonts w:cs="Times New Roman"/>
          <w:color w:val="000000"/>
          <w:szCs w:val="28"/>
          <w:shd w:val="clear" w:color="auto" w:fill="FFFFFF"/>
        </w:rPr>
      </w:pPr>
      <w:r w:rsidRPr="00A113A3">
        <w:rPr>
          <w:rFonts w:cs="Times New Roman"/>
          <w:color w:val="000000"/>
          <w:szCs w:val="28"/>
          <w:shd w:val="clear" w:color="auto" w:fill="FFFFFF"/>
        </w:rPr>
        <w:t>На детской площадке, в детском саду, в кружках и секциях вовлекайте ребенка в общение с новыми ребятами, предложите ему самостоятельно познакомиться, пригласить в игру новых друзей. Обязательно проведите беседу на тему: «Что такое дружба?», а также предложите ребенку поделиться впечатлениями от нового знакомства.</w:t>
      </w:r>
    </w:p>
    <w:p w:rsidR="00A113A3" w:rsidRDefault="00217704" w:rsidP="00A113A3">
      <w:pPr>
        <w:spacing w:after="0"/>
        <w:rPr>
          <w:rFonts w:cs="Times New Roman"/>
          <w:color w:val="000000"/>
          <w:szCs w:val="28"/>
          <w:shd w:val="clear" w:color="auto" w:fill="FFFFFF"/>
        </w:rPr>
      </w:pPr>
      <w:r w:rsidRPr="00A113A3">
        <w:rPr>
          <w:rFonts w:cs="Times New Roman"/>
          <w:color w:val="000000"/>
          <w:szCs w:val="28"/>
          <w:shd w:val="clear" w:color="auto" w:fill="FFFFFF"/>
        </w:rPr>
        <w:br/>
      </w:r>
      <w:r w:rsidRPr="00A113A3">
        <w:rPr>
          <w:rFonts w:cs="Times New Roman"/>
          <w:b/>
          <w:color w:val="000000"/>
          <w:szCs w:val="28"/>
          <w:shd w:val="clear" w:color="auto" w:fill="FFFFFF"/>
        </w:rPr>
        <w:t>4. Развивайте самостоятельность.</w:t>
      </w:r>
      <w:r w:rsidRPr="00A113A3">
        <w:rPr>
          <w:rFonts w:cs="Times New Roman"/>
          <w:color w:val="000000"/>
          <w:szCs w:val="28"/>
          <w:shd w:val="clear" w:color="auto" w:fill="FFFFFF"/>
        </w:rPr>
        <w:br/>
      </w:r>
    </w:p>
    <w:p w:rsidR="00A113A3" w:rsidRDefault="00217704" w:rsidP="00A113A3">
      <w:pPr>
        <w:spacing w:after="0"/>
        <w:rPr>
          <w:rFonts w:cs="Times New Roman"/>
          <w:color w:val="000000"/>
          <w:szCs w:val="28"/>
          <w:shd w:val="clear" w:color="auto" w:fill="FFFFFF"/>
        </w:rPr>
      </w:pPr>
      <w:r w:rsidRPr="00A113A3">
        <w:rPr>
          <w:rFonts w:cs="Times New Roman"/>
          <w:color w:val="000000"/>
          <w:szCs w:val="28"/>
          <w:shd w:val="clear" w:color="auto" w:fill="FFFFFF"/>
        </w:rPr>
        <w:t>Для маленьких детей создавайте такие ситуации, где они смогут проявить самостоятельность. Доверьте своему ребенку такие дела, как убрать за собой игрушки, помыть посуду, вынести мусор. Хвалите своего ребенка за стремление сделать что-то самостоятельно, даже если это «что-то» у него не получилось. В подростковом возрасте для детей важно самостоятельное принятие решения. Предоставьте подростку такую возможность. Также вы можете попросить совет у подрастающего поколения, таким образом, вы не только станете ближе друг к другу, но и ваш ребенок станет уверенней в себе.</w:t>
      </w:r>
      <w:r w:rsidRPr="00A113A3">
        <w:rPr>
          <w:rFonts w:cs="Times New Roman"/>
          <w:color w:val="000000"/>
          <w:szCs w:val="28"/>
          <w:shd w:val="clear" w:color="auto" w:fill="FFFFFF"/>
        </w:rPr>
        <w:br/>
      </w:r>
      <w:r w:rsidRPr="00A113A3">
        <w:rPr>
          <w:rFonts w:cs="Times New Roman"/>
          <w:color w:val="000000"/>
          <w:szCs w:val="28"/>
          <w:shd w:val="clear" w:color="auto" w:fill="FFFFFF"/>
        </w:rPr>
        <w:br/>
      </w:r>
      <w:r w:rsidRPr="00A113A3">
        <w:rPr>
          <w:rFonts w:cs="Times New Roman"/>
          <w:b/>
          <w:color w:val="000000"/>
          <w:szCs w:val="28"/>
          <w:shd w:val="clear" w:color="auto" w:fill="FFFFFF"/>
        </w:rPr>
        <w:t>5. Учите ставить цели и добиваться их.</w:t>
      </w:r>
      <w:r w:rsidRPr="00A113A3">
        <w:rPr>
          <w:rFonts w:cs="Times New Roman"/>
          <w:color w:val="000000"/>
          <w:szCs w:val="28"/>
          <w:shd w:val="clear" w:color="auto" w:fill="FFFFFF"/>
        </w:rPr>
        <w:br/>
      </w:r>
    </w:p>
    <w:p w:rsidR="00F12C76" w:rsidRDefault="00217704" w:rsidP="00A113A3">
      <w:pPr>
        <w:spacing w:after="0"/>
        <w:jc w:val="both"/>
        <w:rPr>
          <w:rFonts w:cs="Times New Roman"/>
          <w:b/>
          <w:i/>
          <w:color w:val="000000"/>
          <w:szCs w:val="28"/>
          <w:shd w:val="clear" w:color="auto" w:fill="FFFFFF"/>
        </w:rPr>
      </w:pPr>
      <w:r w:rsidRPr="00A113A3">
        <w:rPr>
          <w:rFonts w:cs="Times New Roman"/>
          <w:color w:val="000000"/>
          <w:szCs w:val="28"/>
          <w:shd w:val="clear" w:color="auto" w:fill="FFFFFF"/>
        </w:rPr>
        <w:br/>
        <w:t>Мечтать полезно, но ваша задача − помочь ребенку, чтобы мечты превратились в достижимые цели. Вместе с ребенком заведите список планов, например, ребенок скажет: «Когда я вырасту, я хочу стать ветеринаром». Разбейте эту цель на этапы, которые необходимо пройти для ее достижения, обсудите это. И потом вместе с ребенком составьте поэтапный план, разукрасьте и повесьте на видное место.</w:t>
      </w:r>
      <w:r w:rsidRPr="00A113A3">
        <w:rPr>
          <w:rFonts w:cs="Times New Roman"/>
          <w:color w:val="000000"/>
          <w:szCs w:val="28"/>
          <w:shd w:val="clear" w:color="auto" w:fill="FFFFFF"/>
        </w:rPr>
        <w:br/>
      </w:r>
      <w:r w:rsidRPr="00A113A3">
        <w:rPr>
          <w:rFonts w:cs="Times New Roman"/>
          <w:color w:val="000000"/>
          <w:szCs w:val="28"/>
          <w:shd w:val="clear" w:color="auto" w:fill="FFFFFF"/>
        </w:rPr>
        <w:br/>
      </w:r>
      <w:r w:rsidRPr="00A113A3">
        <w:rPr>
          <w:rFonts w:cs="Times New Roman"/>
          <w:b/>
          <w:i/>
          <w:color w:val="000000"/>
          <w:szCs w:val="28"/>
          <w:shd w:val="clear" w:color="auto" w:fill="FFFFFF"/>
        </w:rPr>
        <w:t xml:space="preserve">Согласитесь, лидерские качества пригодятся каждому человеку. Следуйте этим советам: ведь именно родитель может помочь </w:t>
      </w:r>
      <w:r w:rsidR="00A113A3">
        <w:rPr>
          <w:rFonts w:cs="Times New Roman"/>
          <w:b/>
          <w:i/>
          <w:color w:val="000000"/>
          <w:szCs w:val="28"/>
          <w:shd w:val="clear" w:color="auto" w:fill="FFFFFF"/>
        </w:rPr>
        <w:t xml:space="preserve">своему ребенку </w:t>
      </w:r>
      <w:r w:rsidRPr="00A113A3">
        <w:rPr>
          <w:rFonts w:cs="Times New Roman"/>
          <w:b/>
          <w:i/>
          <w:color w:val="000000"/>
          <w:szCs w:val="28"/>
          <w:shd w:val="clear" w:color="auto" w:fill="FFFFFF"/>
        </w:rPr>
        <w:t>развить в себе черты, которые в дальнейшем будут помогать ему во взрослой жизни!</w:t>
      </w:r>
    </w:p>
    <w:p w:rsidR="00A113A3" w:rsidRDefault="00A113A3" w:rsidP="00A113A3">
      <w:pPr>
        <w:spacing w:after="0"/>
        <w:jc w:val="both"/>
        <w:rPr>
          <w:rFonts w:cs="Times New Roman"/>
          <w:b/>
          <w:i/>
          <w:color w:val="000000"/>
          <w:szCs w:val="28"/>
          <w:shd w:val="clear" w:color="auto" w:fill="FFFFFF"/>
        </w:rPr>
      </w:pPr>
    </w:p>
    <w:p w:rsidR="00A113A3" w:rsidRDefault="00A113A3" w:rsidP="00A113A3">
      <w:pPr>
        <w:spacing w:after="0"/>
        <w:jc w:val="both"/>
        <w:rPr>
          <w:rFonts w:cs="Times New Roman"/>
          <w:b/>
          <w:i/>
          <w:color w:val="000000"/>
          <w:szCs w:val="28"/>
          <w:shd w:val="clear" w:color="auto" w:fill="FFFFFF"/>
        </w:rPr>
      </w:pPr>
    </w:p>
    <w:p w:rsidR="00A113A3" w:rsidRDefault="00A113A3" w:rsidP="00A113A3">
      <w:pPr>
        <w:spacing w:after="0"/>
        <w:jc w:val="both"/>
        <w:rPr>
          <w:rFonts w:cs="Times New Roman"/>
          <w:b/>
          <w:i/>
          <w:color w:val="000000"/>
          <w:szCs w:val="28"/>
          <w:shd w:val="clear" w:color="auto" w:fill="FFFFFF"/>
        </w:rPr>
      </w:pPr>
    </w:p>
    <w:p w:rsidR="00A113A3" w:rsidRDefault="00A113A3" w:rsidP="00A113A3">
      <w:pPr>
        <w:spacing w:after="0"/>
        <w:jc w:val="both"/>
        <w:rPr>
          <w:rFonts w:cs="Times New Roman"/>
          <w:b/>
          <w:i/>
          <w:color w:val="000000"/>
          <w:szCs w:val="28"/>
          <w:shd w:val="clear" w:color="auto" w:fill="FFFFFF"/>
        </w:rPr>
      </w:pPr>
    </w:p>
    <w:p w:rsidR="00A113A3" w:rsidRDefault="00A113A3" w:rsidP="00A113A3">
      <w:pPr>
        <w:spacing w:after="0"/>
        <w:jc w:val="both"/>
        <w:rPr>
          <w:rFonts w:cs="Times New Roman"/>
          <w:b/>
          <w:i/>
          <w:color w:val="000000"/>
          <w:szCs w:val="28"/>
          <w:shd w:val="clear" w:color="auto" w:fill="FFFFFF"/>
        </w:rPr>
      </w:pPr>
    </w:p>
    <w:p w:rsidR="00A113A3" w:rsidRDefault="00A113A3" w:rsidP="00A113A3">
      <w:pPr>
        <w:spacing w:after="0"/>
        <w:jc w:val="both"/>
        <w:rPr>
          <w:rFonts w:cs="Times New Roman"/>
          <w:b/>
          <w:i/>
          <w:color w:val="000000"/>
          <w:szCs w:val="28"/>
          <w:shd w:val="clear" w:color="auto" w:fill="FFFFFF"/>
        </w:rPr>
      </w:pPr>
    </w:p>
    <w:p w:rsidR="00A113A3" w:rsidRDefault="00A113A3" w:rsidP="00A113A3">
      <w:pPr>
        <w:spacing w:after="0"/>
        <w:jc w:val="both"/>
        <w:rPr>
          <w:rFonts w:cs="Times New Roman"/>
          <w:b/>
          <w:i/>
          <w:color w:val="000000"/>
          <w:szCs w:val="28"/>
          <w:shd w:val="clear" w:color="auto" w:fill="FFFFFF"/>
        </w:rPr>
      </w:pPr>
    </w:p>
    <w:p w:rsidR="00A113A3" w:rsidRPr="00A113A3" w:rsidRDefault="00A113A3" w:rsidP="00A113A3">
      <w:pPr>
        <w:spacing w:after="0"/>
        <w:jc w:val="right"/>
        <w:rPr>
          <w:rFonts w:cs="Times New Roman"/>
          <w:color w:val="000000"/>
          <w:szCs w:val="28"/>
          <w:shd w:val="clear" w:color="auto" w:fill="FFFFFF"/>
        </w:rPr>
      </w:pPr>
      <w:r w:rsidRPr="00A113A3">
        <w:rPr>
          <w:rFonts w:cs="Times New Roman"/>
          <w:color w:val="000000"/>
          <w:szCs w:val="28"/>
          <w:shd w:val="clear" w:color="auto" w:fill="FFFFFF"/>
        </w:rPr>
        <w:t xml:space="preserve">С уважением к Вам и Вашим детям </w:t>
      </w:r>
    </w:p>
    <w:p w:rsidR="00A113A3" w:rsidRPr="00A113A3" w:rsidRDefault="00A113A3" w:rsidP="00A113A3">
      <w:pPr>
        <w:spacing w:after="0"/>
        <w:jc w:val="right"/>
        <w:rPr>
          <w:rFonts w:cs="Times New Roman"/>
          <w:color w:val="000000"/>
          <w:szCs w:val="28"/>
          <w:shd w:val="clear" w:color="auto" w:fill="FFFFFF"/>
        </w:rPr>
      </w:pPr>
      <w:r w:rsidRPr="00A113A3">
        <w:rPr>
          <w:rFonts w:cs="Times New Roman"/>
          <w:color w:val="000000"/>
          <w:szCs w:val="28"/>
          <w:shd w:val="clear" w:color="auto" w:fill="FFFFFF"/>
        </w:rPr>
        <w:t xml:space="preserve">педагог-психолог ДОУ </w:t>
      </w:r>
      <w:r w:rsidR="00A15535">
        <w:rPr>
          <w:rFonts w:cs="Times New Roman"/>
          <w:color w:val="000000"/>
          <w:szCs w:val="28"/>
          <w:shd w:val="clear" w:color="auto" w:fill="FFFFFF"/>
        </w:rPr>
        <w:t xml:space="preserve">  </w:t>
      </w:r>
      <w:r w:rsidRPr="00A113A3">
        <w:rPr>
          <w:rFonts w:cs="Times New Roman"/>
          <w:color w:val="000000"/>
          <w:szCs w:val="28"/>
          <w:shd w:val="clear" w:color="auto" w:fill="FFFFFF"/>
        </w:rPr>
        <w:t>Новикова Ю.А.</w:t>
      </w:r>
    </w:p>
    <w:sectPr w:rsidR="00A113A3" w:rsidRPr="00A113A3"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7704"/>
    <w:rsid w:val="00217704"/>
    <w:rsid w:val="004A4BF1"/>
    <w:rsid w:val="006C0B77"/>
    <w:rsid w:val="008242FF"/>
    <w:rsid w:val="00870751"/>
    <w:rsid w:val="00922C48"/>
    <w:rsid w:val="00A113A3"/>
    <w:rsid w:val="00A15535"/>
    <w:rsid w:val="00A659A3"/>
    <w:rsid w:val="00B915B7"/>
    <w:rsid w:val="00BB349D"/>
    <w:rsid w:val="00EA59DF"/>
    <w:rsid w:val="00EE4070"/>
    <w:rsid w:val="00F12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7704"/>
    <w:pPr>
      <w:spacing w:after="0"/>
    </w:pPr>
    <w:rPr>
      <w:rFonts w:ascii="Tahoma" w:hAnsi="Tahoma" w:cs="Tahoma"/>
      <w:sz w:val="16"/>
      <w:szCs w:val="16"/>
    </w:rPr>
  </w:style>
  <w:style w:type="character" w:customStyle="1" w:styleId="a4">
    <w:name w:val="Текст выноски Знак"/>
    <w:basedOn w:val="a0"/>
    <w:link w:val="a3"/>
    <w:uiPriority w:val="99"/>
    <w:semiHidden/>
    <w:rsid w:val="002177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556</Words>
  <Characters>3172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2021-01-27T06:57:00Z</dcterms:created>
  <dcterms:modified xsi:type="dcterms:W3CDTF">2021-01-27T08:35:00Z</dcterms:modified>
</cp:coreProperties>
</file>