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7" w:rsidRPr="00FC378E" w:rsidRDefault="00ED1937" w:rsidP="00FC378E">
      <w:pPr>
        <w:pStyle w:val="a3"/>
        <w:pBdr>
          <w:bottom w:val="single" w:sz="8" w:space="1" w:color="4F81BD" w:themeColor="accent1"/>
        </w:pBdr>
        <w:spacing w:after="0"/>
        <w:rPr>
          <w:rFonts w:ascii="Times New Roman" w:hAnsi="Times New Roman" w:cs="Times New Roman"/>
          <w:b/>
          <w:i/>
        </w:rPr>
      </w:pPr>
      <w:r w:rsidRPr="00FC378E">
        <w:rPr>
          <w:rFonts w:ascii="Times New Roman" w:hAnsi="Times New Roman" w:cs="Times New Roman"/>
          <w:b/>
          <w:i/>
        </w:rPr>
        <w:t>Загадки для детей по ПДД</w:t>
      </w:r>
    </w:p>
    <w:tbl>
      <w:tblPr>
        <w:tblStyle w:val="a5"/>
        <w:tblW w:w="10490" w:type="dxa"/>
        <w:tblInd w:w="-743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787BF9" w:rsidRPr="00A7391C" w:rsidTr="00EE0851">
        <w:tc>
          <w:tcPr>
            <w:tcW w:w="5671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Всем знакомые </w:t>
            </w:r>
            <w:proofErr w:type="spell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полоск</w:t>
            </w:r>
            <w:proofErr w:type="spellEnd"/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Знают дети, знает взрослый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На ту сторону ведет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Пешеходный…… 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(переход).</w:t>
            </w:r>
          </w:p>
          <w:p w:rsidR="00787BF9" w:rsidRPr="00A7391C" w:rsidRDefault="00787BF9" w:rsidP="00B9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Вот идут четыре братца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По наезженной дороге,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Но они совсем не ноги,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Никогда не расстаются,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1C" w:rsidRPr="00A7391C">
              <w:rPr>
                <w:rFonts w:ascii="Times New Roman" w:hAnsi="Times New Roman" w:cs="Times New Roman"/>
                <w:sz w:val="28"/>
                <w:szCs w:val="28"/>
              </w:rPr>
              <w:t>Два следа за ними вьются</w:t>
            </w:r>
            <w:proofErr w:type="gramStart"/>
            <w:r w:rsidR="00A7391C"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7391C"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олеса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7BF9" w:rsidRPr="00A7391C" w:rsidTr="00EE0851">
        <w:trPr>
          <w:trHeight w:val="1277"/>
        </w:trPr>
        <w:tc>
          <w:tcPr>
            <w:tcW w:w="5671" w:type="dxa"/>
          </w:tcPr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На машинах здесь, друзья,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Ехать никому нельзя,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Нужно ехать, знайте, дети,</w:t>
            </w:r>
          </w:p>
          <w:p w:rsidR="00787BF9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Только на…… 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(велосипеде).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Что за чудо синий дом?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Ребятишек много в нем,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Носит обувь из резины</w:t>
            </w:r>
          </w:p>
          <w:p w:rsidR="00787BF9" w:rsidRPr="00A7391C" w:rsidRDefault="00787BF9" w:rsidP="00B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И питается бензином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втобус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7BF9" w:rsidRPr="00A7391C" w:rsidTr="00EE0851">
        <w:tc>
          <w:tcPr>
            <w:tcW w:w="5671" w:type="dxa"/>
          </w:tcPr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Три разноцветных круга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Мигают друг за другом.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Светятся, мигают –</w:t>
            </w:r>
          </w:p>
          <w:p w:rsidR="00787BF9" w:rsidRPr="00A7391C" w:rsidRDefault="00A7391C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Людям помогают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ветофор)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Я глазищами моргаю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Неустанно день и ночь.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Я машинам помогаю</w:t>
            </w:r>
          </w:p>
          <w:p w:rsidR="00787BF9" w:rsidRPr="00A7391C" w:rsidRDefault="00787BF9" w:rsidP="00B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И тебе хочу помочь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ветофор)</w:t>
            </w:r>
          </w:p>
        </w:tc>
      </w:tr>
      <w:tr w:rsidR="00787BF9" w:rsidRPr="00A7391C" w:rsidTr="00EE0851">
        <w:tc>
          <w:tcPr>
            <w:tcW w:w="5671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Что мне делать, как мне быть?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Нужно срочно позвонить.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Должны знать и ты, и он</w:t>
            </w:r>
          </w:p>
          <w:p w:rsidR="00787BF9" w:rsidRPr="00A7391C" w:rsidRDefault="00A7391C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В этом месте…… 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(телефон).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Едет он на двух колесах,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Не буксует на откосах,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И бензина в баки нет.</w:t>
            </w:r>
          </w:p>
          <w:p w:rsidR="00787BF9" w:rsidRPr="00A7391C" w:rsidRDefault="00787BF9" w:rsidP="00B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Это мой …        </w:t>
            </w: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елосипед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7BF9" w:rsidRPr="00A7391C" w:rsidTr="00EE0851">
        <w:tc>
          <w:tcPr>
            <w:tcW w:w="5671" w:type="dxa"/>
          </w:tcPr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Там, где сложный перекресток,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Он – машин руководитель.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Там, где он, легко и просто,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Он для всех – путеводитель. </w:t>
            </w:r>
          </w:p>
          <w:p w:rsidR="00787BF9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Кто это?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регулировщик)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Командуя жезлом, он всех направляет,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И всем перекрёстком один управляет.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Он словно волшебник, машин дрессировщик,</w:t>
            </w:r>
          </w:p>
          <w:p w:rsidR="00787BF9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А имя ему - ...</w:t>
            </w:r>
            <w:r w:rsidR="00787BF9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регулировщик)</w:t>
            </w:r>
          </w:p>
        </w:tc>
      </w:tr>
      <w:tr w:rsidR="00787BF9" w:rsidRPr="00A7391C" w:rsidTr="00EE0851">
        <w:tc>
          <w:tcPr>
            <w:tcW w:w="5671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Что за лошадь, вся в полоску,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На дороге загорает?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Люди едут и идут,</w:t>
            </w:r>
          </w:p>
          <w:p w:rsidR="00787BF9" w:rsidRPr="00A7391C" w:rsidRDefault="00787BF9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А она – не убегает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ешеходный переход)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Железные звери 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Рычат и гудят.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Глаза, как у кошек,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Ночами - горят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ашины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7BF9" w:rsidRPr="00A7391C" w:rsidTr="00EE0851">
        <w:tc>
          <w:tcPr>
            <w:tcW w:w="5671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Железная сова 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На ветке, у дороги,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Три глаза разноцветных</w:t>
            </w:r>
          </w:p>
          <w:p w:rsidR="00787BF9" w:rsidRPr="00A7391C" w:rsidRDefault="00787BF9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Смотрят очень строго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ветофор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Его работа – пять колёс,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Другого не дано: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Под ним четыре колеса,</w:t>
            </w:r>
          </w:p>
          <w:p w:rsidR="00787BF9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В руках – ещё одно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офер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BF9" w:rsidRPr="00A7391C" w:rsidTr="00EE0851">
        <w:tc>
          <w:tcPr>
            <w:tcW w:w="5671" w:type="dxa"/>
          </w:tcPr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Полосатые лошадки 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Поперёк дорог легли- </w:t>
            </w:r>
          </w:p>
          <w:p w:rsidR="00A7391C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Все авто остановились </w:t>
            </w:r>
          </w:p>
          <w:p w:rsidR="00787BF9" w:rsidRPr="00A7391C" w:rsidRDefault="00A7391C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Если здесь проходим мы</w:t>
            </w:r>
            <w:proofErr w:type="gramStart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ереход-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зебра)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Что за зебра без копыт: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Не под нею пыль летит,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А над нею вьюга пыли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И летят автомобили</w:t>
            </w:r>
            <w:proofErr w:type="gramStart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A739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ешеходный переход)</w:t>
            </w:r>
          </w:p>
        </w:tc>
      </w:tr>
      <w:tr w:rsidR="00787BF9" w:rsidRPr="00A7391C" w:rsidTr="00EE0851">
        <w:tc>
          <w:tcPr>
            <w:tcW w:w="5671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Впереди и сзади,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И по бокам - окошки.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Что за странный домик</w:t>
            </w:r>
          </w:p>
          <w:p w:rsidR="00787BF9" w:rsidRPr="00A7391C" w:rsidRDefault="00787BF9" w:rsidP="00A7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На округлых ножках? </w:t>
            </w:r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(автомобиль)</w:t>
            </w: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Ночь темна. Уж солнца нет.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Чтобы ночь пришла без бед,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Нужен людям маячок –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Одноногий светлячок</w:t>
            </w:r>
            <w:proofErr w:type="gramStart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="00A7391C"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онарь</w:t>
            </w:r>
            <w:r w:rsidRPr="00A739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7BF9" w:rsidRPr="00A7391C" w:rsidTr="00EE0851">
        <w:tc>
          <w:tcPr>
            <w:tcW w:w="5671" w:type="dxa"/>
          </w:tcPr>
          <w:p w:rsidR="00FC378E" w:rsidRPr="00A7391C" w:rsidRDefault="00787BF9" w:rsidP="00FC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8E"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Какой свет нам говорит: </w:t>
            </w:r>
          </w:p>
          <w:p w:rsidR="00787BF9" w:rsidRPr="00A7391C" w:rsidRDefault="00FC378E" w:rsidP="00FC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«Вы постойте – путь закрыт!» </w:t>
            </w:r>
            <w:r w:rsidR="00EE0851">
              <w:rPr>
                <w:rFonts w:ascii="Times New Roman" w:hAnsi="Times New Roman" w:cs="Times New Roman"/>
                <w:b/>
                <w:sz w:val="28"/>
                <w:szCs w:val="28"/>
              </w:rPr>
              <w:t>(к</w:t>
            </w:r>
            <w:bookmarkStart w:id="0" w:name="_GoBack"/>
            <w:bookmarkEnd w:id="0"/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расный)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Близко – широка,</w:t>
            </w:r>
          </w:p>
          <w:p w:rsidR="00787BF9" w:rsidRPr="00EE0851" w:rsidRDefault="00787BF9" w:rsidP="00FC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издалека – узка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C378E"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="00FC378E"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орога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7BF9" w:rsidRPr="00A7391C" w:rsidTr="00EE0851">
        <w:tc>
          <w:tcPr>
            <w:tcW w:w="5671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Какое животное помогает нам 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переходить улицу? </w:t>
            </w:r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(з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ебра) </w:t>
            </w:r>
          </w:p>
        </w:tc>
        <w:tc>
          <w:tcPr>
            <w:tcW w:w="4819" w:type="dxa"/>
          </w:tcPr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Полосатая указка,</w:t>
            </w:r>
          </w:p>
          <w:p w:rsidR="00787BF9" w:rsidRPr="00A7391C" w:rsidRDefault="00787BF9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Словно палочка из сказки</w:t>
            </w:r>
            <w:proofErr w:type="gramStart"/>
            <w:r w:rsidRPr="00A7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FC378E">
              <w:rPr>
                <w:rFonts w:ascii="Times New Roman" w:hAnsi="Times New Roman" w:cs="Times New Roman"/>
                <w:b/>
                <w:sz w:val="28"/>
                <w:szCs w:val="28"/>
              </w:rPr>
              <w:t>езл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E0851" w:rsidRPr="00A7391C" w:rsidTr="00F97112">
        <w:tc>
          <w:tcPr>
            <w:tcW w:w="10490" w:type="dxa"/>
            <w:gridSpan w:val="2"/>
          </w:tcPr>
          <w:p w:rsidR="00EE0851" w:rsidRPr="00A7391C" w:rsidRDefault="00EE0851" w:rsidP="0078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1C">
              <w:rPr>
                <w:rFonts w:ascii="Times New Roman" w:hAnsi="Times New Roman" w:cs="Times New Roman"/>
                <w:sz w:val="28"/>
                <w:szCs w:val="28"/>
              </w:rPr>
              <w:t xml:space="preserve">Какой свет нам говорит: «Проходите – путь открыт» 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>зеленый</w:t>
            </w:r>
            <w:r w:rsidRPr="00FC3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</w:tbl>
    <w:p w:rsidR="00ED1937" w:rsidRPr="00B9678F" w:rsidRDefault="00ED1937" w:rsidP="00B9678F">
      <w:pPr>
        <w:spacing w:after="0"/>
        <w:rPr>
          <w:sz w:val="32"/>
          <w:szCs w:val="32"/>
        </w:rPr>
      </w:pPr>
    </w:p>
    <w:sectPr w:rsidR="00ED1937" w:rsidRPr="00B9678F" w:rsidSect="00FC378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37"/>
    <w:rsid w:val="004D24E6"/>
    <w:rsid w:val="00774138"/>
    <w:rsid w:val="00787BF9"/>
    <w:rsid w:val="00A7391C"/>
    <w:rsid w:val="00B9678F"/>
    <w:rsid w:val="00ED1937"/>
    <w:rsid w:val="00EE0851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6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6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8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6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6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8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детский садИвушка</cp:lastModifiedBy>
  <cp:revision>7</cp:revision>
  <dcterms:created xsi:type="dcterms:W3CDTF">2015-11-13T08:12:00Z</dcterms:created>
  <dcterms:modified xsi:type="dcterms:W3CDTF">2017-10-09T07:28:00Z</dcterms:modified>
</cp:coreProperties>
</file>