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242" w:rsidRPr="007C00DA" w:rsidRDefault="00656242" w:rsidP="00656242">
      <w:pPr>
        <w:pStyle w:val="a3"/>
        <w:shd w:val="clear" w:color="auto" w:fill="FFFFFF"/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7C00DA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>Консультация для родителей на тему</w:t>
      </w:r>
    </w:p>
    <w:p w:rsidR="007D0B2E" w:rsidRDefault="00656242" w:rsidP="00656242">
      <w:pPr>
        <w:pStyle w:val="a3"/>
        <w:shd w:val="clear" w:color="auto" w:fill="FFFFFF"/>
        <w:spacing w:after="0" w:line="240" w:lineRule="auto"/>
        <w:ind w:firstLine="709"/>
        <w:jc w:val="center"/>
        <w:rPr>
          <w:noProof/>
          <w:lang w:eastAsia="ru-RU"/>
        </w:rPr>
      </w:pPr>
      <w:r w:rsidRPr="00AB0859">
        <w:rPr>
          <w:rFonts w:ascii="Monotype Corsiva" w:eastAsia="Times New Roman" w:hAnsi="Monotype Corsiva" w:cs="Times New Roman"/>
          <w:b/>
          <w:bCs/>
          <w:sz w:val="56"/>
          <w:szCs w:val="56"/>
          <w:lang w:eastAsia="ru-RU"/>
        </w:rPr>
        <w:t>«Слушание музыки»</w:t>
      </w:r>
      <w:r w:rsidR="007D0B2E" w:rsidRPr="007D0B2E">
        <w:rPr>
          <w:noProof/>
          <w:lang w:eastAsia="ru-RU"/>
        </w:rPr>
        <w:t xml:space="preserve"> </w:t>
      </w:r>
    </w:p>
    <w:p w:rsidR="00656242" w:rsidRPr="00AB0859" w:rsidRDefault="007D0B2E" w:rsidP="00656242">
      <w:pPr>
        <w:pStyle w:val="a3"/>
        <w:shd w:val="clear" w:color="auto" w:fill="FFFFFF"/>
        <w:spacing w:after="0" w:line="240" w:lineRule="auto"/>
        <w:ind w:firstLine="709"/>
        <w:jc w:val="center"/>
        <w:rPr>
          <w:rFonts w:ascii="Monotype Corsiva" w:eastAsia="Times New Roman" w:hAnsi="Monotype Corsiva" w:cs="Times New Roman"/>
          <w:sz w:val="56"/>
          <w:szCs w:val="56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271520" cy="1257300"/>
            <wp:effectExtent l="19050" t="0" r="0" b="0"/>
            <wp:docPr id="3" name="Рисунок 1" descr="http://xn--40-6kc5akrfpka9m.xn--p1ai/wp-content/uploads/2018/08/uroki-vok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xn--40-6kc5akrfpka9m.xn--p1ai/wp-content/uploads/2018/08/uroki-voka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7657" cy="12606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0B2E">
        <w:rPr>
          <w:noProof/>
          <w:lang w:eastAsia="ru-RU"/>
        </w:rPr>
        <w:t xml:space="preserve"> </w:t>
      </w:r>
    </w:p>
    <w:p w:rsidR="00656242" w:rsidRPr="007C00DA" w:rsidRDefault="00656242" w:rsidP="00656242">
      <w:pPr>
        <w:pStyle w:val="a3"/>
        <w:shd w:val="clear" w:color="auto" w:fill="FFFFFF"/>
        <w:spacing w:after="0" w:line="240" w:lineRule="auto"/>
        <w:ind w:firstLine="709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7C00DA">
        <w:rPr>
          <w:rFonts w:asciiTheme="majorHAnsi" w:eastAsia="Times New Roman" w:hAnsiTheme="majorHAnsi" w:cs="Times New Roman"/>
          <w:sz w:val="28"/>
          <w:szCs w:val="28"/>
          <w:lang w:eastAsia="ru-RU"/>
        </w:rPr>
        <w:t>С каждым годом всё больше детей получает в детских садах систематическое музыкальное развитие. Первым звеном в системе музыкального воспитания является слушание музыки.</w:t>
      </w:r>
    </w:p>
    <w:p w:rsidR="00656242" w:rsidRPr="007C00DA" w:rsidRDefault="00656242" w:rsidP="00656242">
      <w:pPr>
        <w:pStyle w:val="a3"/>
        <w:shd w:val="clear" w:color="auto" w:fill="FFFFFF"/>
        <w:spacing w:after="0" w:line="240" w:lineRule="auto"/>
        <w:ind w:firstLine="709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7C00DA">
        <w:rPr>
          <w:rFonts w:asciiTheme="majorHAnsi" w:eastAsia="Times New Roman" w:hAnsiTheme="majorHAnsi" w:cs="Times New Roman"/>
          <w:sz w:val="28"/>
          <w:szCs w:val="28"/>
          <w:lang w:eastAsia="ru-RU"/>
        </w:rPr>
        <w:t>Как художественное средство или картина, музыка должна стать для детей доступным средством выражения чувств, настроения, мыслей.</w:t>
      </w:r>
    </w:p>
    <w:p w:rsidR="00656242" w:rsidRPr="007C00DA" w:rsidRDefault="00656242" w:rsidP="00656242">
      <w:pPr>
        <w:pStyle w:val="a3"/>
        <w:shd w:val="clear" w:color="auto" w:fill="FFFFFF"/>
        <w:spacing w:after="0" w:line="240" w:lineRule="auto"/>
        <w:ind w:firstLine="709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7C00DA">
        <w:rPr>
          <w:rFonts w:asciiTheme="majorHAnsi" w:eastAsia="Times New Roman" w:hAnsiTheme="majorHAnsi" w:cs="Times New Roman"/>
          <w:sz w:val="28"/>
          <w:szCs w:val="28"/>
          <w:lang w:eastAsia="ru-RU"/>
        </w:rPr>
        <w:t>Слушание музыки развивает интерес, любовь к ней, расширяет музыкальный кругозор, повышает музыкальную восприимчивость детей, воспитывает зачатки музыкального вкуса.</w:t>
      </w:r>
    </w:p>
    <w:p w:rsidR="00656242" w:rsidRPr="007C00DA" w:rsidRDefault="00656242" w:rsidP="00656242">
      <w:pPr>
        <w:pStyle w:val="a3"/>
        <w:shd w:val="clear" w:color="auto" w:fill="FFFFFF"/>
        <w:spacing w:after="0" w:line="240" w:lineRule="auto"/>
        <w:ind w:firstLine="709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7C00DA">
        <w:rPr>
          <w:rFonts w:asciiTheme="majorHAnsi" w:eastAsia="Times New Roman" w:hAnsiTheme="majorHAnsi" w:cs="Times New Roman"/>
          <w:sz w:val="28"/>
          <w:szCs w:val="28"/>
          <w:lang w:eastAsia="ru-RU"/>
        </w:rPr>
        <w:t>Музыка напевного характера вроде колыбельных улучшает качество пения: дети начинают петь более протяжно. Спокойной музыкой можно создать у них соответствующее настроение, внутреннюю сосредоточенность. Слушать такую музыку особенно важно легковозбудимым детям с неустойчивой нервной системой.</w:t>
      </w:r>
    </w:p>
    <w:p w:rsidR="00656242" w:rsidRPr="007C00DA" w:rsidRDefault="00656242" w:rsidP="00656242">
      <w:pPr>
        <w:pStyle w:val="a3"/>
        <w:shd w:val="clear" w:color="auto" w:fill="FFFFFF"/>
        <w:spacing w:after="0" w:line="240" w:lineRule="auto"/>
        <w:ind w:firstLine="709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7C00DA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Систематическое слушание музыки в детском саду помогает детям в </w:t>
      </w:r>
      <w:proofErr w:type="gramStart"/>
      <w:r w:rsidRPr="007C00DA">
        <w:rPr>
          <w:rFonts w:asciiTheme="majorHAnsi" w:eastAsia="Times New Roman" w:hAnsiTheme="majorHAnsi" w:cs="Times New Roman"/>
          <w:sz w:val="28"/>
          <w:szCs w:val="28"/>
          <w:lang w:eastAsia="ru-RU"/>
        </w:rPr>
        <w:t>более старшем</w:t>
      </w:r>
      <w:proofErr w:type="gramEnd"/>
      <w:r w:rsidRPr="007C00DA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возрасте лучше понимать и любить её.</w:t>
      </w:r>
    </w:p>
    <w:p w:rsidR="00656242" w:rsidRPr="007C00DA" w:rsidRDefault="00656242" w:rsidP="00656242">
      <w:pPr>
        <w:pStyle w:val="a3"/>
        <w:shd w:val="clear" w:color="auto" w:fill="FFFFFF"/>
        <w:spacing w:after="0" w:line="240" w:lineRule="auto"/>
        <w:ind w:firstLine="709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7C00DA">
        <w:rPr>
          <w:rFonts w:asciiTheme="majorHAnsi" w:eastAsia="Times New Roman" w:hAnsiTheme="majorHAnsi" w:cs="Times New Roman"/>
          <w:sz w:val="28"/>
          <w:szCs w:val="28"/>
          <w:lang w:eastAsia="ru-RU"/>
        </w:rPr>
        <w:t>Из всех видов искусств музыка наиболее удобна для понимания: мелодия  лишена непосредственной видимости,  как в скульптуре или живописи, лишена она и конкретности, как в литературе.</w:t>
      </w:r>
    </w:p>
    <w:p w:rsidR="00656242" w:rsidRPr="007C00DA" w:rsidRDefault="00656242" w:rsidP="00656242">
      <w:pPr>
        <w:pStyle w:val="a3"/>
        <w:shd w:val="clear" w:color="auto" w:fill="FFFFFF"/>
        <w:spacing w:after="0" w:line="240" w:lineRule="auto"/>
        <w:ind w:firstLine="709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7C00DA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Музыка бывает вокальной и инструментальной. Вокальная (песня, романс, ария) предназначается для человеческого голоса и может быть с инструментальным сопровождением и без него. Инструментальная музыка исполняется одним или несколькими инструментами. Обычно музыку принято делить </w:t>
      </w:r>
      <w:proofErr w:type="gramStart"/>
      <w:r w:rsidRPr="007C00DA">
        <w:rPr>
          <w:rFonts w:asciiTheme="majorHAnsi" w:eastAsia="Times New Roman" w:hAnsiTheme="majorHAnsi" w:cs="Times New Roman"/>
          <w:sz w:val="28"/>
          <w:szCs w:val="28"/>
          <w:lang w:eastAsia="ru-RU"/>
        </w:rPr>
        <w:t>на</w:t>
      </w:r>
      <w:proofErr w:type="gramEnd"/>
      <w:r w:rsidRPr="007C00DA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программную  и </w:t>
      </w:r>
      <w:proofErr w:type="spellStart"/>
      <w:r w:rsidRPr="007C00DA">
        <w:rPr>
          <w:rFonts w:asciiTheme="majorHAnsi" w:eastAsia="Times New Roman" w:hAnsiTheme="majorHAnsi" w:cs="Times New Roman"/>
          <w:sz w:val="28"/>
          <w:szCs w:val="28"/>
          <w:lang w:eastAsia="ru-RU"/>
        </w:rPr>
        <w:t>непрограммную</w:t>
      </w:r>
      <w:proofErr w:type="spellEnd"/>
      <w:r w:rsidRPr="007C00DA">
        <w:rPr>
          <w:rFonts w:asciiTheme="majorHAnsi" w:eastAsia="Times New Roman" w:hAnsiTheme="majorHAnsi" w:cs="Times New Roman"/>
          <w:sz w:val="28"/>
          <w:szCs w:val="28"/>
          <w:lang w:eastAsia="ru-RU"/>
        </w:rPr>
        <w:t>. Суть этого деления определил П.Чайковский.   Он писал, что не признаёт музыки, которая состояла бы из бесцельной игры в звуки. Поэтому, по его словам, любая музыка имеет определённое содержание, программу.</w:t>
      </w:r>
    </w:p>
    <w:p w:rsidR="00656242" w:rsidRPr="007C00DA" w:rsidRDefault="00656242" w:rsidP="00656242">
      <w:pPr>
        <w:pStyle w:val="a3"/>
        <w:shd w:val="clear" w:color="auto" w:fill="FFFFFF"/>
        <w:spacing w:after="0" w:line="240" w:lineRule="auto"/>
        <w:ind w:firstLine="709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7C00DA">
        <w:rPr>
          <w:rFonts w:asciiTheme="majorHAnsi" w:eastAsia="Times New Roman" w:hAnsiTheme="majorHAnsi" w:cs="Times New Roman"/>
          <w:sz w:val="28"/>
          <w:szCs w:val="28"/>
          <w:lang w:eastAsia="ru-RU"/>
        </w:rPr>
        <w:t>Под программной музыкой в точном смысле этого слова он подразумевает такую симфоническую или другую инструментальную музыку, которая раскрывает сюжет и носит его название. Программная музыка может быть написана  на какой-нибудь определённый сюжет (программу), большей частью заимствованный из поэтических, литературных или живописных произведений. Иногда программа может быть изложена в форме небольшого рассказа («В Средней Азии», А.Бородина) или характерного названия пьесы («1812 год» П.Чайковского).</w:t>
      </w:r>
    </w:p>
    <w:p w:rsidR="00656242" w:rsidRPr="007C00DA" w:rsidRDefault="00656242" w:rsidP="00656242">
      <w:pPr>
        <w:pStyle w:val="a3"/>
        <w:shd w:val="clear" w:color="auto" w:fill="FFFFFF"/>
        <w:spacing w:after="0" w:line="240" w:lineRule="auto"/>
        <w:ind w:firstLine="709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7C00DA">
        <w:rPr>
          <w:rFonts w:asciiTheme="majorHAnsi" w:eastAsia="Times New Roman" w:hAnsiTheme="majorHAnsi" w:cs="Times New Roman"/>
          <w:sz w:val="28"/>
          <w:szCs w:val="28"/>
          <w:lang w:eastAsia="ru-RU"/>
        </w:rPr>
        <w:t>Программа в музыке для детей обычно ограничивается  названием произведения, например «Болезнь куклы » и «Новая кукла » П.Чайковского.</w:t>
      </w:r>
    </w:p>
    <w:p w:rsidR="00656242" w:rsidRPr="007C00DA" w:rsidRDefault="00656242" w:rsidP="00656242">
      <w:pPr>
        <w:pStyle w:val="a3"/>
        <w:shd w:val="clear" w:color="auto" w:fill="FFFFFF"/>
        <w:spacing w:after="0" w:line="240" w:lineRule="auto"/>
        <w:ind w:firstLine="709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7C00DA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Что касается </w:t>
      </w:r>
      <w:proofErr w:type="spellStart"/>
      <w:r w:rsidRPr="007C00DA">
        <w:rPr>
          <w:rFonts w:asciiTheme="majorHAnsi" w:eastAsia="Times New Roman" w:hAnsiTheme="majorHAnsi" w:cs="Times New Roman"/>
          <w:sz w:val="28"/>
          <w:szCs w:val="28"/>
          <w:lang w:eastAsia="ru-RU"/>
        </w:rPr>
        <w:t>непрограммной</w:t>
      </w:r>
      <w:proofErr w:type="spellEnd"/>
      <w:r w:rsidRPr="007C00DA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музыки, то её содержание определяется композитором другими приёмами. В детских садах </w:t>
      </w:r>
      <w:proofErr w:type="spellStart"/>
      <w:r w:rsidRPr="007C00DA">
        <w:rPr>
          <w:rFonts w:asciiTheme="majorHAnsi" w:eastAsia="Times New Roman" w:hAnsiTheme="majorHAnsi" w:cs="Times New Roman"/>
          <w:sz w:val="28"/>
          <w:szCs w:val="28"/>
          <w:lang w:eastAsia="ru-RU"/>
        </w:rPr>
        <w:t>непрограммная</w:t>
      </w:r>
      <w:proofErr w:type="spellEnd"/>
      <w:r w:rsidRPr="007C00DA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музыка используется редко, поскольку детям дошкольного  возраста с их конкретным мышлением труднее её понимать.</w:t>
      </w:r>
    </w:p>
    <w:p w:rsidR="00656242" w:rsidRPr="007C00DA" w:rsidRDefault="00656242" w:rsidP="00656242">
      <w:pPr>
        <w:pStyle w:val="a3"/>
        <w:shd w:val="clear" w:color="auto" w:fill="FFFFFF"/>
        <w:spacing w:after="0" w:line="240" w:lineRule="auto"/>
        <w:ind w:firstLine="709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7C00DA">
        <w:rPr>
          <w:rFonts w:asciiTheme="majorHAnsi" w:eastAsia="Times New Roman" w:hAnsiTheme="majorHAnsi" w:cs="Times New Roman"/>
          <w:sz w:val="28"/>
          <w:szCs w:val="28"/>
          <w:lang w:eastAsia="ru-RU"/>
        </w:rPr>
        <w:lastRenderedPageBreak/>
        <w:t>Музыкальные произведения для детей  должны быть художественными, мелодичными, доставлять наслаждение своей красотой.</w:t>
      </w:r>
    </w:p>
    <w:p w:rsidR="00656242" w:rsidRPr="007C00DA" w:rsidRDefault="00656242" w:rsidP="00656242">
      <w:pPr>
        <w:pStyle w:val="a3"/>
        <w:shd w:val="clear" w:color="auto" w:fill="FFFFFF"/>
        <w:spacing w:after="0" w:line="240" w:lineRule="auto"/>
        <w:ind w:firstLine="709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7C00DA">
        <w:rPr>
          <w:rFonts w:asciiTheme="majorHAnsi" w:eastAsia="Times New Roman" w:hAnsiTheme="majorHAnsi" w:cs="Times New Roman"/>
          <w:sz w:val="28"/>
          <w:szCs w:val="28"/>
          <w:lang w:eastAsia="ru-RU"/>
        </w:rPr>
        <w:t>Объём детского внимания невелик. Поэтому для слушания подбирают небольшие по объёму произведения с яркой мелодией, несложной гармонией, ясной формой, негромкой силы звучания и небыстрые по темпу. Громкое звучание возбуждает детей, а слишком быстрый темп затрудняет восприятие мелодии.</w:t>
      </w:r>
    </w:p>
    <w:p w:rsidR="00656242" w:rsidRPr="007C00DA" w:rsidRDefault="00656242" w:rsidP="00656242">
      <w:pPr>
        <w:pStyle w:val="a3"/>
        <w:shd w:val="clear" w:color="auto" w:fill="FFFFFF"/>
        <w:spacing w:after="0" w:line="240" w:lineRule="auto"/>
        <w:ind w:firstLine="709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7C00DA">
        <w:rPr>
          <w:rFonts w:asciiTheme="majorHAnsi" w:eastAsia="Times New Roman" w:hAnsiTheme="majorHAnsi" w:cs="Times New Roman"/>
          <w:sz w:val="28"/>
          <w:szCs w:val="28"/>
          <w:lang w:eastAsia="ru-RU"/>
        </w:rPr>
        <w:t>Для слушания вокальной музыки подбираются более трудные песни, чем те, которые исполняют сами дети.</w:t>
      </w:r>
    </w:p>
    <w:p w:rsidR="00656242" w:rsidRPr="007C00DA" w:rsidRDefault="00656242" w:rsidP="00656242">
      <w:pPr>
        <w:pStyle w:val="a3"/>
        <w:shd w:val="clear" w:color="auto" w:fill="FFFFFF"/>
        <w:spacing w:after="0" w:line="240" w:lineRule="auto"/>
        <w:ind w:firstLine="709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7C00DA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Дети слушают и танцевальную музыку, которая не используется в движении, например «Камаринскую» П.Чайковского, «Вальс» А.Гречанинова, «Польку» </w:t>
      </w:r>
      <w:proofErr w:type="spellStart"/>
      <w:r w:rsidRPr="007C00DA">
        <w:rPr>
          <w:rFonts w:asciiTheme="majorHAnsi" w:eastAsia="Times New Roman" w:hAnsiTheme="majorHAnsi" w:cs="Times New Roman"/>
          <w:sz w:val="28"/>
          <w:szCs w:val="28"/>
          <w:lang w:eastAsia="ru-RU"/>
        </w:rPr>
        <w:t>С.Майкапара</w:t>
      </w:r>
      <w:proofErr w:type="spellEnd"/>
      <w:r w:rsidRPr="007C00DA">
        <w:rPr>
          <w:rFonts w:asciiTheme="majorHAnsi" w:eastAsia="Times New Roman" w:hAnsiTheme="majorHAnsi" w:cs="Times New Roman"/>
          <w:sz w:val="28"/>
          <w:szCs w:val="28"/>
          <w:lang w:eastAsia="ru-RU"/>
        </w:rPr>
        <w:t>.</w:t>
      </w:r>
    </w:p>
    <w:p w:rsidR="00656242" w:rsidRPr="007C00DA" w:rsidRDefault="00656242" w:rsidP="00656242">
      <w:pPr>
        <w:pStyle w:val="a3"/>
        <w:shd w:val="clear" w:color="auto" w:fill="FFFFFF"/>
        <w:spacing w:after="0" w:line="240" w:lineRule="auto"/>
        <w:ind w:firstLine="709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7C00DA">
        <w:rPr>
          <w:rFonts w:asciiTheme="majorHAnsi" w:eastAsia="Times New Roman" w:hAnsiTheme="majorHAnsi" w:cs="Times New Roman"/>
          <w:sz w:val="28"/>
          <w:szCs w:val="28"/>
          <w:lang w:eastAsia="ru-RU"/>
        </w:rPr>
        <w:t>Для малышей мало создано несложных музыкальных произведений. Поэтому слушание инструментальной музыки детьми 3-4 лет применяется по преимуществу как методический  приём.</w:t>
      </w:r>
    </w:p>
    <w:p w:rsidR="00656242" w:rsidRPr="007C00DA" w:rsidRDefault="00656242" w:rsidP="00656242">
      <w:pPr>
        <w:pStyle w:val="a3"/>
        <w:shd w:val="clear" w:color="auto" w:fill="FFFFFF"/>
        <w:spacing w:after="0" w:line="240" w:lineRule="auto"/>
        <w:ind w:firstLine="709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7C00DA">
        <w:rPr>
          <w:rFonts w:asciiTheme="majorHAnsi" w:eastAsia="Times New Roman" w:hAnsiTheme="majorHAnsi" w:cs="Times New Roman"/>
          <w:sz w:val="28"/>
          <w:szCs w:val="28"/>
          <w:lang w:eastAsia="ru-RU"/>
        </w:rPr>
        <w:t>Важно учитывать непосредственные впечатления детей, их реакцию на музыку. Отношение детей к прослушанному произведению может быть различным. Произведения спокойного, лирического характера не сразу вызывает отклик у ребят. Надо выждать некоторое время, и тогда они попросят повторить это произведение. Оценка детьми прослушанной музыки бывает краткой: скучная, весёлая, громкая, тихая, медленная, быстрая. Обычно они правильно определяют характер музыки. Если же ответы отдельных детей далеки от подлинного содержания или характера музыки, надо пояснить и поправить их.</w:t>
      </w:r>
    </w:p>
    <w:p w:rsidR="00656242" w:rsidRPr="007C00DA" w:rsidRDefault="00656242" w:rsidP="00656242">
      <w:pPr>
        <w:pStyle w:val="a3"/>
        <w:shd w:val="clear" w:color="auto" w:fill="FFFFFF"/>
        <w:spacing w:after="0" w:line="240" w:lineRule="auto"/>
        <w:ind w:firstLine="709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7C00DA">
        <w:rPr>
          <w:rFonts w:asciiTheme="majorHAnsi" w:eastAsia="Times New Roman" w:hAnsiTheme="majorHAnsi" w:cs="Times New Roman"/>
          <w:sz w:val="28"/>
          <w:szCs w:val="28"/>
          <w:lang w:eastAsia="ru-RU"/>
        </w:rPr>
        <w:t>Для понимания детьми характера музыки хорошо сопоставлять два разнохарактерных произведения.</w:t>
      </w:r>
    </w:p>
    <w:p w:rsidR="00656242" w:rsidRPr="007C00DA" w:rsidRDefault="00656242" w:rsidP="00656242">
      <w:pPr>
        <w:pStyle w:val="a3"/>
        <w:shd w:val="clear" w:color="auto" w:fill="FFFFFF"/>
        <w:spacing w:after="0" w:line="240" w:lineRule="auto"/>
        <w:ind w:firstLine="709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7C00DA">
        <w:rPr>
          <w:rFonts w:asciiTheme="majorHAnsi" w:eastAsia="Times New Roman" w:hAnsiTheme="majorHAnsi" w:cs="Times New Roman"/>
          <w:sz w:val="28"/>
          <w:szCs w:val="28"/>
          <w:lang w:eastAsia="ru-RU"/>
        </w:rPr>
        <w:t>Н. Римский-Корсаков говорил, что любовь к музыке различна. Наименьшая любовь к музыке – это любовь к словам и речам по поводу музыки. Надо научить детей понимать музыку, для чего развивать музыкальных слух. Кроме слушания произведений, на обычных музыкальных занятиях для детей старших групп слушание музыки можно давать в виде концерта (продолжительностью 15-20 мин).</w:t>
      </w:r>
    </w:p>
    <w:p w:rsidR="00656242" w:rsidRPr="007C00DA" w:rsidRDefault="00656242" w:rsidP="00656242">
      <w:pPr>
        <w:pStyle w:val="a3"/>
        <w:shd w:val="clear" w:color="auto" w:fill="FFFFFF"/>
        <w:spacing w:after="0" w:line="240" w:lineRule="auto"/>
        <w:ind w:firstLine="709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7C00DA">
        <w:rPr>
          <w:rFonts w:asciiTheme="majorHAnsi" w:eastAsia="Times New Roman" w:hAnsiTheme="majorHAnsi" w:cs="Times New Roman"/>
          <w:sz w:val="28"/>
          <w:szCs w:val="28"/>
          <w:lang w:eastAsia="ru-RU"/>
        </w:rPr>
        <w:t>В программу таких концертов хорошо включать и вокальную, и инструментальную музыку. Концерт можно провести на определённую тему, например на тему «Времена года», или концерт произведений одного композитора – М.Глинки, П.Чайковского, Н.Римского-Корсакова.</w:t>
      </w:r>
    </w:p>
    <w:p w:rsidR="00656242" w:rsidRPr="007C00DA" w:rsidRDefault="00656242" w:rsidP="00656242">
      <w:pPr>
        <w:pStyle w:val="a3"/>
        <w:shd w:val="clear" w:color="auto" w:fill="FFFFFF"/>
        <w:spacing w:after="0" w:line="240" w:lineRule="auto"/>
        <w:ind w:firstLine="709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7C00DA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В.Г.Белинский писал: «Влияние музыки для детей благодатно, и чем ранее начнут они испытывать его на себе, тем лучше для них. Они не переведут на свой детский язык её </w:t>
      </w:r>
      <w:proofErr w:type="spellStart"/>
      <w:r w:rsidRPr="007C00DA">
        <w:rPr>
          <w:rFonts w:asciiTheme="majorHAnsi" w:eastAsia="Times New Roman" w:hAnsiTheme="majorHAnsi" w:cs="Times New Roman"/>
          <w:sz w:val="28"/>
          <w:szCs w:val="28"/>
          <w:lang w:eastAsia="ru-RU"/>
        </w:rPr>
        <w:t>невыговариваемых</w:t>
      </w:r>
      <w:proofErr w:type="spellEnd"/>
      <w:r w:rsidRPr="007C00DA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глаголов, но запечатлеют их в сердце, - не перетолкуют их по-своему, не будут о ней резонёрствовать; но она наполнит гармонией  их юные души…»</w:t>
      </w:r>
    </w:p>
    <w:p w:rsidR="00656242" w:rsidRPr="007C00DA" w:rsidRDefault="00656242" w:rsidP="00656242">
      <w:pPr>
        <w:pStyle w:val="a3"/>
        <w:shd w:val="clear" w:color="auto" w:fill="FFFFFF"/>
        <w:spacing w:after="0" w:line="240" w:lineRule="auto"/>
        <w:ind w:firstLine="709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7C00DA">
        <w:rPr>
          <w:rFonts w:asciiTheme="majorHAnsi" w:eastAsia="Times New Roman" w:hAnsiTheme="majorHAnsi" w:cs="Times New Roman"/>
          <w:sz w:val="28"/>
          <w:szCs w:val="28"/>
          <w:lang w:eastAsia="ru-RU"/>
        </w:rPr>
        <w:t>Музыка – сложное искусство. Дети 3-4 лет наиболее легко воспринимают песни,  исполненные воспитателем без инструментального сопровождения, которая вначале мешает малышу разобраться в тексте. В первое время детей интересует то, о чём рассказывается в песне, а музыка играет как бы второстепенную роль. Постепенно вводится слушание песни с сопровождением фортепиано или какого-нибудь другого инструмента.</w:t>
      </w:r>
    </w:p>
    <w:p w:rsidR="00656242" w:rsidRPr="007C00DA" w:rsidRDefault="00656242" w:rsidP="00656242">
      <w:pPr>
        <w:pStyle w:val="a3"/>
        <w:shd w:val="clear" w:color="auto" w:fill="FFFFFF"/>
        <w:spacing w:after="0" w:line="240" w:lineRule="auto"/>
        <w:ind w:firstLine="709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7C00DA">
        <w:rPr>
          <w:rFonts w:asciiTheme="majorHAnsi" w:eastAsia="Times New Roman" w:hAnsiTheme="majorHAnsi" w:cs="Times New Roman"/>
          <w:sz w:val="28"/>
          <w:szCs w:val="28"/>
          <w:lang w:eastAsia="ru-RU"/>
        </w:rPr>
        <w:t>Музыка для детей должна быть высокохудожественной.</w:t>
      </w:r>
    </w:p>
    <w:p w:rsidR="00656242" w:rsidRPr="007C00DA" w:rsidRDefault="00656242" w:rsidP="00656242">
      <w:pPr>
        <w:ind w:firstLine="709"/>
        <w:rPr>
          <w:rFonts w:asciiTheme="majorHAnsi" w:hAnsiTheme="majorHAnsi" w:cs="Times New Roman"/>
          <w:sz w:val="28"/>
          <w:szCs w:val="28"/>
        </w:rPr>
      </w:pPr>
    </w:p>
    <w:p w:rsidR="00BC4547" w:rsidRPr="007C00DA" w:rsidRDefault="00BC4547">
      <w:pPr>
        <w:rPr>
          <w:rFonts w:asciiTheme="majorHAnsi" w:hAnsiTheme="majorHAnsi"/>
          <w:sz w:val="28"/>
          <w:szCs w:val="28"/>
        </w:rPr>
      </w:pPr>
    </w:p>
    <w:sectPr w:rsidR="00BC4547" w:rsidRPr="007C00DA" w:rsidSect="00656242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D0B4A"/>
    <w:multiLevelType w:val="multilevel"/>
    <w:tmpl w:val="9A16C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7D28A2"/>
    <w:multiLevelType w:val="multilevel"/>
    <w:tmpl w:val="0758F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E954D5"/>
    <w:multiLevelType w:val="multilevel"/>
    <w:tmpl w:val="84C88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BF114EA"/>
    <w:multiLevelType w:val="multilevel"/>
    <w:tmpl w:val="0A769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93E4A5E"/>
    <w:multiLevelType w:val="multilevel"/>
    <w:tmpl w:val="980ED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C954E93"/>
    <w:multiLevelType w:val="multilevel"/>
    <w:tmpl w:val="3CEA5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6242"/>
    <w:rsid w:val="00001A79"/>
    <w:rsid w:val="00061882"/>
    <w:rsid w:val="000D7F7B"/>
    <w:rsid w:val="00111FDD"/>
    <w:rsid w:val="001623B3"/>
    <w:rsid w:val="001C4317"/>
    <w:rsid w:val="001E0032"/>
    <w:rsid w:val="00202CD4"/>
    <w:rsid w:val="002632ED"/>
    <w:rsid w:val="0026743A"/>
    <w:rsid w:val="002A273B"/>
    <w:rsid w:val="002E7EE5"/>
    <w:rsid w:val="002F220D"/>
    <w:rsid w:val="00453326"/>
    <w:rsid w:val="004D385A"/>
    <w:rsid w:val="00507D91"/>
    <w:rsid w:val="005123A9"/>
    <w:rsid w:val="00513802"/>
    <w:rsid w:val="00583CAE"/>
    <w:rsid w:val="005973BE"/>
    <w:rsid w:val="005D7764"/>
    <w:rsid w:val="00656242"/>
    <w:rsid w:val="006E3637"/>
    <w:rsid w:val="007C00DA"/>
    <w:rsid w:val="007D0B2E"/>
    <w:rsid w:val="007F71FA"/>
    <w:rsid w:val="0082394E"/>
    <w:rsid w:val="0089410C"/>
    <w:rsid w:val="008C7EED"/>
    <w:rsid w:val="008D3D6B"/>
    <w:rsid w:val="008D5DDE"/>
    <w:rsid w:val="00905822"/>
    <w:rsid w:val="009A24DE"/>
    <w:rsid w:val="00A571C4"/>
    <w:rsid w:val="00A7240B"/>
    <w:rsid w:val="00AA2110"/>
    <w:rsid w:val="00AB0859"/>
    <w:rsid w:val="00B12321"/>
    <w:rsid w:val="00B27194"/>
    <w:rsid w:val="00B57458"/>
    <w:rsid w:val="00B6638A"/>
    <w:rsid w:val="00B67BDC"/>
    <w:rsid w:val="00B7347D"/>
    <w:rsid w:val="00BC4547"/>
    <w:rsid w:val="00BE1E14"/>
    <w:rsid w:val="00C245F3"/>
    <w:rsid w:val="00C95353"/>
    <w:rsid w:val="00CE6C7F"/>
    <w:rsid w:val="00D853B1"/>
    <w:rsid w:val="00DA2315"/>
    <w:rsid w:val="00DB6AB0"/>
    <w:rsid w:val="00E84D2E"/>
    <w:rsid w:val="00E97B31"/>
    <w:rsid w:val="00EC0204"/>
    <w:rsid w:val="00EC1FD9"/>
    <w:rsid w:val="00EE50F7"/>
    <w:rsid w:val="00FD5DA5"/>
    <w:rsid w:val="00FE3A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2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624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D0B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0B2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4D38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805</Words>
  <Characters>4592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Уля</dc:creator>
  <cp:keywords/>
  <dc:description/>
  <cp:lastModifiedBy>Токарев Дмитрий</cp:lastModifiedBy>
  <cp:revision>2</cp:revision>
  <dcterms:created xsi:type="dcterms:W3CDTF">2020-08-05T06:02:00Z</dcterms:created>
  <dcterms:modified xsi:type="dcterms:W3CDTF">2020-08-05T06:02:00Z</dcterms:modified>
</cp:coreProperties>
</file>