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7F" w:rsidRPr="00095EFE" w:rsidRDefault="00E84DC0" w:rsidP="001C3BA3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>
        <w:rPr>
          <w:rFonts w:ascii="Bookman Old Style" w:hAnsi="Bookman Old Style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7402830</wp:posOffset>
            </wp:positionH>
            <wp:positionV relativeFrom="paragraph">
              <wp:posOffset>-607060</wp:posOffset>
            </wp:positionV>
            <wp:extent cx="7750175" cy="10026015"/>
            <wp:effectExtent l="19050" t="0" r="3175" b="0"/>
            <wp:wrapNone/>
            <wp:docPr id="5" name="Рисунок 4" descr="Free borders to downlo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borders to download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002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C7F" w:rsidRPr="00095EFE">
        <w:rPr>
          <w:rFonts w:ascii="Bookman Old Style" w:hAnsi="Bookman Old Style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-1317759</wp:posOffset>
            </wp:positionH>
            <wp:positionV relativeFrom="paragraph">
              <wp:posOffset>-206342</wp:posOffset>
            </wp:positionV>
            <wp:extent cx="7900035" cy="10668000"/>
            <wp:effectExtent l="19050" t="0" r="5715" b="0"/>
            <wp:wrapNone/>
            <wp:docPr id="8" name="Рисунок 4" descr="Free borders to downlo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borders to download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03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DC0" w:rsidRDefault="00E84DC0" w:rsidP="001C3BA3">
      <w:pPr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1C3BA3" w:rsidRPr="00095EFE" w:rsidRDefault="001C3BA3" w:rsidP="001C3BA3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095EFE">
        <w:rPr>
          <w:rFonts w:ascii="Bookman Old Style" w:hAnsi="Bookman Old Style"/>
          <w:b/>
          <w:color w:val="FF0000"/>
          <w:sz w:val="40"/>
          <w:szCs w:val="40"/>
        </w:rPr>
        <w:t>Профилактика плоскостопия у детей дошкольного возраста</w:t>
      </w:r>
    </w:p>
    <w:p w:rsidR="001C3BA3" w:rsidRPr="00E84DC0" w:rsidRDefault="004C6C7F" w:rsidP="00E84DC0">
      <w:pPr>
        <w:spacing w:after="0"/>
        <w:ind w:left="-284" w:right="566" w:firstLine="28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3BA3">
        <w:rPr>
          <w:rFonts w:ascii="Times New Roman" w:hAnsi="Times New Roman"/>
          <w:sz w:val="28"/>
          <w:szCs w:val="28"/>
        </w:rPr>
        <w:t xml:space="preserve"> </w:t>
      </w:r>
      <w:r w:rsidR="001C3BA3" w:rsidRPr="001C3BA3">
        <w:rPr>
          <w:rFonts w:ascii="Times New Roman" w:hAnsi="Times New Roman"/>
          <w:sz w:val="26"/>
          <w:szCs w:val="26"/>
        </w:rPr>
        <w:t>С первыми шагами у ребёнка начинается процесс формирования стоп. Окончательно стопа формируется у ребёнка к семи-восьми годам. Плоскостопие считается одним из самых распространённых заболеваний у детей. Но родители часто не воспринимают это заболевание всерьёз, и это неправильная позиция. Дети, страдающие плоскостопием, жалуются на боли в стопах, повышенную утомляемость, боли в голенях.</w:t>
      </w:r>
      <w:r w:rsidR="00115E33" w:rsidRPr="00115E33">
        <w:t xml:space="preserve"> </w:t>
      </w:r>
    </w:p>
    <w:p w:rsidR="001C3BA3" w:rsidRPr="00AD5EB0" w:rsidRDefault="001C3BA3" w:rsidP="00E84DC0">
      <w:pPr>
        <w:spacing w:after="0"/>
        <w:ind w:left="-284" w:right="566" w:firstLine="283"/>
        <w:jc w:val="both"/>
        <w:rPr>
          <w:rFonts w:ascii="Times New Roman" w:hAnsi="Times New Roman"/>
          <w:sz w:val="28"/>
          <w:szCs w:val="28"/>
        </w:rPr>
      </w:pPr>
      <w:r w:rsidRPr="00E84DC0">
        <w:rPr>
          <w:rFonts w:ascii="Gabriola" w:hAnsi="Gabriola"/>
          <w:b/>
          <w:bCs/>
          <w:color w:val="2D0DB3"/>
          <w:sz w:val="36"/>
          <w:szCs w:val="36"/>
        </w:rPr>
        <w:t>Нормальная или плоская стопа?</w:t>
      </w:r>
      <w:r w:rsidRPr="009E3F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3BA3">
        <w:rPr>
          <w:rFonts w:ascii="Times New Roman" w:hAnsi="Times New Roman"/>
          <w:sz w:val="26"/>
          <w:szCs w:val="26"/>
        </w:rPr>
        <w:t>Определить форму стопы можно так: смазать стопы ребенка подсолнечным маслом и поставить его на лист белой бумаги, хорошо впитывающей масло. При этом надо отвлечь внимание малыша. Через 1—1,5 минуты снять его с бумаги и вниматель</w:t>
      </w:r>
      <w:r w:rsidRPr="001C3BA3">
        <w:rPr>
          <w:rFonts w:ascii="Times New Roman" w:hAnsi="Times New Roman"/>
          <w:sz w:val="26"/>
          <w:szCs w:val="26"/>
        </w:rPr>
        <w:softHyphen/>
        <w:t>но рассмотреть отпечатки стоп. Если следы имеют форму боба, то это свидетельствует о нормальных стопах: своды стоп приподняты и при движениях выполняют рессорную функцию. Если же отпечаталась вся стопа, следует заподозрить имеющееся или начинающееся плоскосто</w:t>
      </w:r>
      <w:r w:rsidRPr="001C3BA3">
        <w:rPr>
          <w:rFonts w:ascii="Times New Roman" w:hAnsi="Times New Roman"/>
          <w:sz w:val="26"/>
          <w:szCs w:val="26"/>
        </w:rPr>
        <w:softHyphen/>
        <w:t>пие, а если дошкольник при длительной ходьбе жалуется на боль в ногах, то здесь уже нужна консультация и помощь ортопеда.</w:t>
      </w:r>
    </w:p>
    <w:p w:rsidR="001C3BA3" w:rsidRPr="001C3BA3" w:rsidRDefault="001C3BA3" w:rsidP="001C3BA3">
      <w:pPr>
        <w:ind w:right="-284"/>
        <w:jc w:val="center"/>
        <w:rPr>
          <w:rFonts w:ascii="Batang" w:eastAsia="Batang" w:hAnsi="Batang"/>
          <w:b/>
          <w:color w:val="0000FF"/>
          <w:sz w:val="36"/>
          <w:szCs w:val="36"/>
        </w:rPr>
      </w:pPr>
      <w:r w:rsidRPr="001C3BA3">
        <w:rPr>
          <w:rFonts w:ascii="Batang" w:eastAsia="Batang" w:hAnsi="Batang"/>
          <w:b/>
          <w:bCs/>
          <w:color w:val="0000FF"/>
          <w:sz w:val="36"/>
          <w:szCs w:val="36"/>
        </w:rPr>
        <w:t>Как предупредить плоскостопие?</w:t>
      </w:r>
    </w:p>
    <w:p w:rsidR="001C3BA3" w:rsidRPr="001C3BA3" w:rsidRDefault="001C3BA3" w:rsidP="00095EFE">
      <w:pPr>
        <w:ind w:left="-142" w:right="-284"/>
        <w:rPr>
          <w:rFonts w:ascii="Times New Roman" w:hAnsi="Times New Roman"/>
          <w:sz w:val="26"/>
          <w:szCs w:val="26"/>
        </w:rPr>
      </w:pPr>
      <w:r w:rsidRPr="001C3BA3">
        <w:rPr>
          <w:rFonts w:ascii="Times New Roman" w:hAnsi="Times New Roman"/>
          <w:sz w:val="26"/>
          <w:szCs w:val="26"/>
        </w:rPr>
        <w:t>• обувь у ребёнка должна быть сделана из натуральных материалов, внутри с твёрдым супинатором, поднимающим внутренний край стопы;</w:t>
      </w:r>
    </w:p>
    <w:p w:rsidR="001C3BA3" w:rsidRPr="001C3BA3" w:rsidRDefault="001C3BA3" w:rsidP="00095EFE">
      <w:pPr>
        <w:ind w:left="-142" w:right="-284"/>
        <w:rPr>
          <w:rFonts w:ascii="Times New Roman" w:hAnsi="Times New Roman"/>
          <w:sz w:val="26"/>
          <w:szCs w:val="26"/>
        </w:rPr>
      </w:pPr>
      <w:r w:rsidRPr="001C3BA3">
        <w:rPr>
          <w:rFonts w:ascii="Times New Roman" w:hAnsi="Times New Roman"/>
          <w:sz w:val="26"/>
          <w:szCs w:val="26"/>
        </w:rPr>
        <w:t>• подошва детской обуви должна быть гибкой и иметь каблук (5-10мм, искусственно поднимающий свод стопы, защищающий пятку от ушибов);</w:t>
      </w:r>
    </w:p>
    <w:p w:rsidR="001C3BA3" w:rsidRPr="001C3BA3" w:rsidRDefault="001C3BA3" w:rsidP="00095EFE">
      <w:pPr>
        <w:ind w:left="-142" w:right="-284"/>
        <w:rPr>
          <w:rFonts w:ascii="Times New Roman" w:hAnsi="Times New Roman"/>
          <w:sz w:val="26"/>
          <w:szCs w:val="26"/>
        </w:rPr>
      </w:pPr>
      <w:r w:rsidRPr="001C3BA3">
        <w:rPr>
          <w:rFonts w:ascii="Times New Roman" w:hAnsi="Times New Roman"/>
          <w:sz w:val="26"/>
          <w:szCs w:val="26"/>
        </w:rPr>
        <w:t>• обувь должна соответствовать форме и размеру стопы, быть удобной при носке и не должна мешать естественному развитию ноги, сдавливая стопу, нарушая кровообращение и вызывая потертости;</w:t>
      </w:r>
      <w:bookmarkStart w:id="0" w:name="_GoBack"/>
      <w:bookmarkEnd w:id="0"/>
    </w:p>
    <w:p w:rsidR="001C3BA3" w:rsidRPr="001C3BA3" w:rsidRDefault="001C3BA3" w:rsidP="00095EFE">
      <w:pPr>
        <w:ind w:left="-142" w:right="-284"/>
        <w:rPr>
          <w:rFonts w:ascii="Times New Roman" w:hAnsi="Times New Roman"/>
          <w:sz w:val="26"/>
          <w:szCs w:val="26"/>
        </w:rPr>
      </w:pPr>
      <w:r w:rsidRPr="001C3BA3">
        <w:rPr>
          <w:rFonts w:ascii="Times New Roman" w:hAnsi="Times New Roman"/>
          <w:sz w:val="26"/>
          <w:szCs w:val="26"/>
        </w:rPr>
        <w:t>• обувь должна быть максимально легкой, но с хорошим задником;</w:t>
      </w:r>
    </w:p>
    <w:p w:rsidR="00095EFE" w:rsidRDefault="00E84DC0" w:rsidP="00095EFE">
      <w:pPr>
        <w:ind w:left="-142" w:right="35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3318409</wp:posOffset>
            </wp:positionH>
            <wp:positionV relativeFrom="paragraph">
              <wp:posOffset>193047</wp:posOffset>
            </wp:positionV>
            <wp:extent cx="2237807" cy="1588168"/>
            <wp:effectExtent l="19050" t="0" r="0" b="0"/>
            <wp:wrapNone/>
            <wp:docPr id="1" name="Рисунок 1" descr="C:\Users\Sony\Desktop\Картинки плоскостопие\37058-pokazat-stupni-nog-novorozhdennyh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Картинки плоскостопие\37058-pokazat-stupni-nog-novorozhdennyh-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807" cy="15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BA3" w:rsidRPr="001C3BA3">
        <w:rPr>
          <w:rFonts w:ascii="Times New Roman" w:hAnsi="Times New Roman"/>
          <w:sz w:val="26"/>
          <w:szCs w:val="26"/>
        </w:rPr>
        <w:t>• помните, длина следа должна быть больше стопы</w:t>
      </w:r>
    </w:p>
    <w:p w:rsidR="001C3BA3" w:rsidRPr="001C3BA3" w:rsidRDefault="001C3BA3" w:rsidP="00095EFE">
      <w:pPr>
        <w:ind w:left="-142" w:right="3543"/>
        <w:rPr>
          <w:rFonts w:ascii="Times New Roman" w:hAnsi="Times New Roman"/>
          <w:sz w:val="26"/>
          <w:szCs w:val="26"/>
        </w:rPr>
      </w:pPr>
      <w:r w:rsidRPr="001C3BA3">
        <w:rPr>
          <w:rFonts w:ascii="Times New Roman" w:hAnsi="Times New Roman"/>
          <w:sz w:val="26"/>
          <w:szCs w:val="26"/>
        </w:rPr>
        <w:t xml:space="preserve"> в носочной части, припуск в 10 мм;</w:t>
      </w:r>
    </w:p>
    <w:p w:rsidR="001C3BA3" w:rsidRDefault="001C3BA3" w:rsidP="00095EFE">
      <w:pPr>
        <w:ind w:left="-142" w:right="3543"/>
        <w:rPr>
          <w:rFonts w:ascii="Times New Roman" w:hAnsi="Times New Roman"/>
          <w:sz w:val="26"/>
          <w:szCs w:val="26"/>
        </w:rPr>
      </w:pPr>
      <w:r w:rsidRPr="001C3BA3">
        <w:rPr>
          <w:rFonts w:ascii="Times New Roman" w:hAnsi="Times New Roman"/>
          <w:sz w:val="26"/>
          <w:szCs w:val="26"/>
        </w:rPr>
        <w:t>• при определении размера обуви ребенка руководствуйтесь длиной стопы, которая определяется расстоянием между наиболее выступающей точкой пятки и концом самого длинного пальца.</w:t>
      </w:r>
    </w:p>
    <w:p w:rsidR="001628BE" w:rsidRDefault="001628BE" w:rsidP="001C3BA3">
      <w:pPr>
        <w:ind w:right="-284"/>
        <w:jc w:val="center"/>
        <w:rPr>
          <w:rFonts w:ascii="Bookman Old Style" w:hAnsi="Bookman Old Style"/>
          <w:b/>
          <w:bCs/>
          <w:color w:val="0000FF"/>
          <w:sz w:val="36"/>
          <w:szCs w:val="36"/>
        </w:rPr>
      </w:pPr>
    </w:p>
    <w:p w:rsidR="001628BE" w:rsidRDefault="00E84DC0" w:rsidP="001C3BA3">
      <w:pPr>
        <w:ind w:right="-284"/>
        <w:jc w:val="center"/>
        <w:rPr>
          <w:rFonts w:ascii="Bookman Old Style" w:hAnsi="Bookman Old Style"/>
          <w:b/>
          <w:bCs/>
          <w:color w:val="0000FF"/>
          <w:sz w:val="36"/>
          <w:szCs w:val="36"/>
        </w:rPr>
      </w:pPr>
      <w:r>
        <w:rPr>
          <w:rFonts w:ascii="Bookman Old Style" w:hAnsi="Bookman Old Style"/>
          <w:b/>
          <w:bCs/>
          <w:noProof/>
          <w:color w:val="0000FF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-1317759</wp:posOffset>
            </wp:positionH>
            <wp:positionV relativeFrom="paragraph">
              <wp:posOffset>-206342</wp:posOffset>
            </wp:positionV>
            <wp:extent cx="7900035" cy="10668000"/>
            <wp:effectExtent l="19050" t="0" r="5715" b="0"/>
            <wp:wrapNone/>
            <wp:docPr id="9" name="Рисунок 4" descr="Free borders to downlo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borders to download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03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EFE" w:rsidRDefault="00095EFE" w:rsidP="001C3BA3">
      <w:pPr>
        <w:ind w:right="-284"/>
        <w:jc w:val="center"/>
        <w:rPr>
          <w:rFonts w:ascii="Bookman Old Style" w:hAnsi="Bookman Old Style"/>
          <w:b/>
          <w:bCs/>
          <w:color w:val="0000FF"/>
          <w:sz w:val="20"/>
          <w:szCs w:val="20"/>
        </w:rPr>
      </w:pPr>
    </w:p>
    <w:p w:rsidR="001C3BA3" w:rsidRPr="00095EFE" w:rsidRDefault="001C3BA3" w:rsidP="00095EFE">
      <w:pPr>
        <w:ind w:left="-284" w:right="141"/>
        <w:jc w:val="center"/>
        <w:rPr>
          <w:rFonts w:ascii="Bookman Old Style" w:hAnsi="Bookman Old Style"/>
          <w:color w:val="FF0000"/>
          <w:sz w:val="36"/>
          <w:szCs w:val="36"/>
        </w:rPr>
      </w:pPr>
      <w:r w:rsidRPr="00095EFE">
        <w:rPr>
          <w:rFonts w:ascii="Bookman Old Style" w:hAnsi="Bookman Old Style"/>
          <w:b/>
          <w:bCs/>
          <w:color w:val="FF0000"/>
          <w:sz w:val="36"/>
          <w:szCs w:val="36"/>
        </w:rPr>
        <w:t>Примерный перечень специальных упражнений</w:t>
      </w:r>
    </w:p>
    <w:p w:rsidR="001C3BA3" w:rsidRPr="0079432B" w:rsidRDefault="001C3BA3" w:rsidP="00095EFE">
      <w:pPr>
        <w:spacing w:after="0"/>
        <w:ind w:left="-284" w:right="424"/>
        <w:rPr>
          <w:rFonts w:ascii="Times New Roman" w:hAnsi="Times New Roman"/>
          <w:b/>
          <w:color w:val="0000FF"/>
          <w:sz w:val="28"/>
          <w:szCs w:val="28"/>
        </w:rPr>
      </w:pPr>
      <w:r w:rsidRPr="0079432B">
        <w:rPr>
          <w:rFonts w:ascii="Times New Roman" w:hAnsi="Times New Roman"/>
          <w:b/>
          <w:color w:val="0000FF"/>
          <w:sz w:val="28"/>
          <w:szCs w:val="28"/>
        </w:rPr>
        <w:t>И. П. лежа на спине.</w:t>
      </w:r>
    </w:p>
    <w:p w:rsidR="001C3BA3" w:rsidRPr="00AD5EB0" w:rsidRDefault="001C3BA3" w:rsidP="00095EFE">
      <w:pPr>
        <w:spacing w:after="0"/>
        <w:ind w:left="-284" w:right="424"/>
        <w:rPr>
          <w:rFonts w:ascii="Times New Roman" w:hAnsi="Times New Roman"/>
          <w:sz w:val="28"/>
          <w:szCs w:val="28"/>
        </w:rPr>
      </w:pPr>
      <w:r w:rsidRPr="00AD5EB0">
        <w:rPr>
          <w:rFonts w:ascii="Times New Roman" w:hAnsi="Times New Roman"/>
          <w:sz w:val="28"/>
          <w:szCs w:val="28"/>
        </w:rPr>
        <w:t>1. Подошвенное и тыльное сгибание стоп с удержанием в каждом положении по 4-6 секунд.</w:t>
      </w:r>
    </w:p>
    <w:p w:rsidR="001C3BA3" w:rsidRPr="00AD5EB0" w:rsidRDefault="001C3BA3" w:rsidP="00095EFE">
      <w:pPr>
        <w:spacing w:after="0"/>
        <w:ind w:left="-284" w:right="424"/>
        <w:rPr>
          <w:rFonts w:ascii="Times New Roman" w:hAnsi="Times New Roman"/>
          <w:sz w:val="28"/>
          <w:szCs w:val="28"/>
        </w:rPr>
      </w:pPr>
      <w:r w:rsidRPr="00AD5EB0">
        <w:rPr>
          <w:rFonts w:ascii="Times New Roman" w:hAnsi="Times New Roman"/>
          <w:sz w:val="28"/>
          <w:szCs w:val="28"/>
        </w:rPr>
        <w:t>2. Круговые движения ногами «велосипед» с акцентом на движения стопами.</w:t>
      </w:r>
    </w:p>
    <w:p w:rsidR="001C3BA3" w:rsidRPr="00AD5EB0" w:rsidRDefault="001C3BA3" w:rsidP="00095EFE">
      <w:pPr>
        <w:ind w:left="-284" w:right="424"/>
        <w:rPr>
          <w:rFonts w:ascii="Times New Roman" w:hAnsi="Times New Roman"/>
          <w:sz w:val="28"/>
          <w:szCs w:val="28"/>
        </w:rPr>
      </w:pPr>
      <w:r w:rsidRPr="00AD5EB0">
        <w:rPr>
          <w:rFonts w:ascii="Times New Roman" w:hAnsi="Times New Roman"/>
          <w:sz w:val="28"/>
          <w:szCs w:val="28"/>
        </w:rPr>
        <w:t xml:space="preserve">3. Одновременное сжимание пальцев рук и ног в кулаки с последующим </w:t>
      </w:r>
      <w:proofErr w:type="spellStart"/>
      <w:r w:rsidRPr="00AD5EB0">
        <w:rPr>
          <w:rFonts w:ascii="Times New Roman" w:hAnsi="Times New Roman"/>
          <w:sz w:val="28"/>
          <w:szCs w:val="28"/>
        </w:rPr>
        <w:t>растопыриванием</w:t>
      </w:r>
      <w:proofErr w:type="spellEnd"/>
      <w:r w:rsidRPr="00AD5EB0">
        <w:rPr>
          <w:rFonts w:ascii="Times New Roman" w:hAnsi="Times New Roman"/>
          <w:sz w:val="28"/>
          <w:szCs w:val="28"/>
        </w:rPr>
        <w:t xml:space="preserve"> пальцев.</w:t>
      </w:r>
    </w:p>
    <w:p w:rsidR="001C3BA3" w:rsidRPr="00AD5EB0" w:rsidRDefault="001C3BA3" w:rsidP="00095EFE">
      <w:pPr>
        <w:ind w:left="-284" w:right="424"/>
        <w:rPr>
          <w:rFonts w:ascii="Times New Roman" w:hAnsi="Times New Roman"/>
          <w:sz w:val="28"/>
          <w:szCs w:val="28"/>
        </w:rPr>
      </w:pPr>
      <w:r w:rsidRPr="00AD5EB0">
        <w:rPr>
          <w:rFonts w:ascii="Times New Roman" w:hAnsi="Times New Roman"/>
          <w:sz w:val="28"/>
          <w:szCs w:val="28"/>
        </w:rPr>
        <w:t>4. Круговые движения стопами внутрь и наружу медленно с максимальной амплитудой.</w:t>
      </w:r>
    </w:p>
    <w:p w:rsidR="001C3BA3" w:rsidRPr="0079432B" w:rsidRDefault="001C3BA3" w:rsidP="00095EFE">
      <w:pPr>
        <w:spacing w:after="0"/>
        <w:ind w:left="-284" w:right="283"/>
        <w:rPr>
          <w:rFonts w:ascii="Times New Roman" w:hAnsi="Times New Roman"/>
          <w:b/>
          <w:color w:val="0000FF"/>
          <w:sz w:val="28"/>
          <w:szCs w:val="28"/>
        </w:rPr>
      </w:pPr>
      <w:r w:rsidRPr="0079432B">
        <w:rPr>
          <w:rFonts w:ascii="Times New Roman" w:hAnsi="Times New Roman"/>
          <w:b/>
          <w:color w:val="0000FF"/>
          <w:sz w:val="28"/>
          <w:szCs w:val="28"/>
        </w:rPr>
        <w:t>И. П. сидя на полу. Руки в упоре сзади, ноги прямые.</w:t>
      </w:r>
    </w:p>
    <w:p w:rsidR="001C3BA3" w:rsidRPr="00AD5EB0" w:rsidRDefault="001C3BA3" w:rsidP="00095EFE">
      <w:pPr>
        <w:spacing w:after="0"/>
        <w:ind w:left="-284" w:right="283"/>
        <w:rPr>
          <w:rFonts w:ascii="Times New Roman" w:hAnsi="Times New Roman"/>
          <w:sz w:val="28"/>
          <w:szCs w:val="28"/>
        </w:rPr>
      </w:pPr>
      <w:r w:rsidRPr="00AD5EB0">
        <w:rPr>
          <w:rFonts w:ascii="Times New Roman" w:hAnsi="Times New Roman"/>
          <w:sz w:val="28"/>
          <w:szCs w:val="28"/>
        </w:rPr>
        <w:t>1. Поочередный подъем прямых ног с одновременным тыльным сгибанием стоп и удержанием в течение 4-6 секунд.</w:t>
      </w:r>
    </w:p>
    <w:p w:rsidR="001C3BA3" w:rsidRPr="00AD5EB0" w:rsidRDefault="001C3BA3" w:rsidP="00095EFE">
      <w:pPr>
        <w:ind w:left="-284" w:right="283"/>
        <w:rPr>
          <w:rFonts w:ascii="Times New Roman" w:hAnsi="Times New Roman"/>
          <w:sz w:val="28"/>
          <w:szCs w:val="28"/>
        </w:rPr>
      </w:pPr>
      <w:r w:rsidRPr="00AD5EB0">
        <w:rPr>
          <w:rFonts w:ascii="Times New Roman" w:hAnsi="Times New Roman"/>
          <w:sz w:val="28"/>
          <w:szCs w:val="28"/>
        </w:rPr>
        <w:t>2. Подъем прямой ноги, тыльное сгибание стопы. Сгибание ноги в коленном суставе одновременно с подошвенным сгибанием стопы. Разгибание в коленном суставе, подошв</w:t>
      </w:r>
      <w:r>
        <w:rPr>
          <w:rFonts w:ascii="Times New Roman" w:hAnsi="Times New Roman"/>
          <w:sz w:val="28"/>
          <w:szCs w:val="28"/>
        </w:rPr>
        <w:t>енное сгибание стопы, принятие и. п</w:t>
      </w:r>
      <w:r w:rsidRPr="00AD5EB0">
        <w:rPr>
          <w:rFonts w:ascii="Times New Roman" w:hAnsi="Times New Roman"/>
          <w:sz w:val="28"/>
          <w:szCs w:val="28"/>
        </w:rPr>
        <w:t>.</w:t>
      </w:r>
    </w:p>
    <w:p w:rsidR="001C3BA3" w:rsidRPr="00AD5EB0" w:rsidRDefault="001C3BA3" w:rsidP="00095EFE">
      <w:pPr>
        <w:ind w:left="-284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И. п</w:t>
      </w:r>
      <w:r w:rsidRPr="00AD5EB0">
        <w:rPr>
          <w:rFonts w:ascii="Times New Roman" w:hAnsi="Times New Roman"/>
          <w:sz w:val="28"/>
          <w:szCs w:val="28"/>
        </w:rPr>
        <w:t>. сидя на полу. Руки в упоре сзади. Ноги согнуты в коленных суставах, тазобедренных суставах, стопы стоят на полу. Разведение и сведение пяток.</w:t>
      </w:r>
    </w:p>
    <w:p w:rsidR="001C3BA3" w:rsidRPr="00AD5EB0" w:rsidRDefault="001C3BA3" w:rsidP="00095EFE">
      <w:pPr>
        <w:ind w:left="-284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И. п</w:t>
      </w:r>
      <w:r w:rsidRPr="00AD5EB0">
        <w:rPr>
          <w:rFonts w:ascii="Times New Roman" w:hAnsi="Times New Roman"/>
          <w:sz w:val="28"/>
          <w:szCs w:val="28"/>
        </w:rPr>
        <w:t xml:space="preserve">. как в </w:t>
      </w:r>
      <w:r>
        <w:rPr>
          <w:rFonts w:ascii="Times New Roman" w:hAnsi="Times New Roman"/>
          <w:sz w:val="28"/>
          <w:szCs w:val="28"/>
        </w:rPr>
        <w:t xml:space="preserve"> упражнении </w:t>
      </w:r>
      <w:r w:rsidRPr="00AD5EB0">
        <w:rPr>
          <w:rFonts w:ascii="Times New Roman" w:hAnsi="Times New Roman"/>
          <w:sz w:val="28"/>
          <w:szCs w:val="28"/>
        </w:rPr>
        <w:t>3. Захват мелких предметов перед собой, перекладывание по обе стороны от себя с последующим возвращением на место.</w:t>
      </w:r>
    </w:p>
    <w:p w:rsidR="00095EFE" w:rsidRPr="0079432B" w:rsidRDefault="001C3BA3" w:rsidP="00095EFE">
      <w:pPr>
        <w:spacing w:after="0"/>
        <w:ind w:left="-142" w:right="566"/>
        <w:rPr>
          <w:rFonts w:ascii="Times New Roman" w:hAnsi="Times New Roman"/>
          <w:b/>
          <w:color w:val="0000FF"/>
          <w:sz w:val="26"/>
          <w:szCs w:val="26"/>
        </w:rPr>
      </w:pPr>
      <w:r w:rsidRPr="0079432B">
        <w:rPr>
          <w:rFonts w:ascii="Times New Roman" w:hAnsi="Times New Roman"/>
          <w:b/>
          <w:color w:val="0000FF"/>
          <w:sz w:val="26"/>
          <w:szCs w:val="26"/>
        </w:rPr>
        <w:t>И. П. стоя</w:t>
      </w:r>
    </w:p>
    <w:p w:rsidR="001C3BA3" w:rsidRPr="00095EFE" w:rsidRDefault="00095EFE" w:rsidP="00095EFE">
      <w:pPr>
        <w:spacing w:after="0"/>
        <w:ind w:left="-142" w:right="566"/>
        <w:rPr>
          <w:rFonts w:ascii="Times New Roman" w:hAnsi="Times New Roman"/>
          <w:b/>
          <w:color w:val="7030A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Ходьба на носках, на пятках</w:t>
      </w:r>
    </w:p>
    <w:p w:rsidR="001C3BA3" w:rsidRPr="00115E33" w:rsidRDefault="001C3BA3" w:rsidP="00095EFE">
      <w:pPr>
        <w:spacing w:after="0"/>
        <w:ind w:left="-142" w:right="566"/>
        <w:rPr>
          <w:rFonts w:ascii="Times New Roman" w:hAnsi="Times New Roman"/>
          <w:sz w:val="26"/>
          <w:szCs w:val="26"/>
        </w:rPr>
      </w:pPr>
      <w:r w:rsidRPr="00115E33">
        <w:rPr>
          <w:rFonts w:ascii="Times New Roman" w:hAnsi="Times New Roman"/>
          <w:sz w:val="26"/>
          <w:szCs w:val="26"/>
        </w:rPr>
        <w:t>3. Ходьба по гимнастической палке, шведской стенке приставным шагом.</w:t>
      </w:r>
    </w:p>
    <w:p w:rsidR="001C3BA3" w:rsidRPr="00115E33" w:rsidRDefault="001C3BA3" w:rsidP="00115E33">
      <w:pPr>
        <w:ind w:left="-142" w:right="566"/>
        <w:rPr>
          <w:rFonts w:ascii="Times New Roman" w:hAnsi="Times New Roman"/>
          <w:sz w:val="26"/>
          <w:szCs w:val="26"/>
        </w:rPr>
      </w:pPr>
      <w:r w:rsidRPr="00115E33">
        <w:rPr>
          <w:rFonts w:ascii="Times New Roman" w:hAnsi="Times New Roman"/>
          <w:sz w:val="26"/>
          <w:szCs w:val="26"/>
        </w:rPr>
        <w:t>4. Перекаты с пятки на носок и обратно, стоя на коврике.</w:t>
      </w:r>
    </w:p>
    <w:p w:rsidR="001C3BA3" w:rsidRPr="00115E33" w:rsidRDefault="001C3BA3" w:rsidP="00115E33">
      <w:pPr>
        <w:ind w:left="-142" w:right="566"/>
        <w:rPr>
          <w:rFonts w:ascii="Times New Roman" w:hAnsi="Times New Roman"/>
          <w:sz w:val="26"/>
          <w:szCs w:val="26"/>
        </w:rPr>
      </w:pPr>
      <w:r w:rsidRPr="00115E33">
        <w:rPr>
          <w:rFonts w:ascii="Times New Roman" w:hAnsi="Times New Roman"/>
          <w:sz w:val="26"/>
          <w:szCs w:val="26"/>
        </w:rPr>
        <w:t>5. Разведение и сведение пяток, стоя на коврике.</w:t>
      </w:r>
    </w:p>
    <w:p w:rsidR="001C3BA3" w:rsidRPr="00115E33" w:rsidRDefault="001C3BA3" w:rsidP="00115E33">
      <w:pPr>
        <w:ind w:left="-142" w:right="566"/>
        <w:rPr>
          <w:rFonts w:ascii="Times New Roman" w:hAnsi="Times New Roman"/>
          <w:sz w:val="26"/>
          <w:szCs w:val="26"/>
        </w:rPr>
      </w:pPr>
      <w:r w:rsidRPr="00115E33">
        <w:rPr>
          <w:rFonts w:ascii="Times New Roman" w:hAnsi="Times New Roman"/>
          <w:sz w:val="26"/>
          <w:szCs w:val="26"/>
        </w:rPr>
        <w:t>6. Разведение и сведение передних отделов стоп, стоя на коврике.</w:t>
      </w:r>
    </w:p>
    <w:p w:rsidR="009D3593" w:rsidRPr="0079432B" w:rsidRDefault="001C3BA3" w:rsidP="004C6C7F">
      <w:pPr>
        <w:ind w:left="-142" w:right="566"/>
        <w:rPr>
          <w:rFonts w:ascii="Times New Roman" w:hAnsi="Times New Roman"/>
          <w:sz w:val="28"/>
          <w:szCs w:val="28"/>
          <w:u w:val="single"/>
        </w:rPr>
      </w:pPr>
      <w:r w:rsidRPr="0079432B">
        <w:rPr>
          <w:rFonts w:ascii="Times New Roman" w:hAnsi="Times New Roman"/>
          <w:sz w:val="28"/>
          <w:szCs w:val="28"/>
          <w:u w:val="single"/>
        </w:rPr>
        <w:t>Наибольший эффект оказывают упраж</w:t>
      </w:r>
      <w:r w:rsidRPr="0079432B">
        <w:rPr>
          <w:rFonts w:ascii="Times New Roman" w:hAnsi="Times New Roman"/>
          <w:sz w:val="28"/>
          <w:szCs w:val="28"/>
          <w:u w:val="single"/>
        </w:rPr>
        <w:softHyphen/>
        <w:t>нения, если их  выполнять босиком и по возможности нес</w:t>
      </w:r>
      <w:r w:rsidR="0079432B" w:rsidRPr="0079432B">
        <w:rPr>
          <w:rFonts w:ascii="Times New Roman" w:hAnsi="Times New Roman"/>
          <w:sz w:val="28"/>
          <w:szCs w:val="28"/>
          <w:u w:val="single"/>
        </w:rPr>
        <w:t>коль</w:t>
      </w:r>
      <w:r w:rsidR="0079432B" w:rsidRPr="0079432B">
        <w:rPr>
          <w:rFonts w:ascii="Times New Roman" w:hAnsi="Times New Roman"/>
          <w:sz w:val="28"/>
          <w:szCs w:val="28"/>
          <w:u w:val="single"/>
        </w:rPr>
        <w:softHyphen/>
        <w:t>ко раз в день!</w:t>
      </w:r>
    </w:p>
    <w:sectPr w:rsidR="009D3593" w:rsidRPr="0079432B" w:rsidSect="001C3B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779D"/>
    <w:multiLevelType w:val="multilevel"/>
    <w:tmpl w:val="87BA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1C3BA3"/>
    <w:rsid w:val="00095EFE"/>
    <w:rsid w:val="00111648"/>
    <w:rsid w:val="00115E33"/>
    <w:rsid w:val="001628BE"/>
    <w:rsid w:val="001629AE"/>
    <w:rsid w:val="001C3BA3"/>
    <w:rsid w:val="003B5FE8"/>
    <w:rsid w:val="004C6C7F"/>
    <w:rsid w:val="006327CD"/>
    <w:rsid w:val="0079432B"/>
    <w:rsid w:val="009D3593"/>
    <w:rsid w:val="00A96EEE"/>
    <w:rsid w:val="00BD1FD2"/>
    <w:rsid w:val="00CF2A41"/>
    <w:rsid w:val="00E8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3BA3"/>
  </w:style>
  <w:style w:type="character" w:customStyle="1" w:styleId="c5">
    <w:name w:val="c5"/>
    <w:basedOn w:val="a0"/>
    <w:rsid w:val="001C3BA3"/>
  </w:style>
  <w:style w:type="paragraph" w:customStyle="1" w:styleId="c7">
    <w:name w:val="c7"/>
    <w:basedOn w:val="a"/>
    <w:rsid w:val="001C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C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C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BCC5-AACD-40AE-9F33-207A9F8C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cp:lastPrinted>2019-01-30T06:46:00Z</cp:lastPrinted>
  <dcterms:created xsi:type="dcterms:W3CDTF">2019-01-29T17:20:00Z</dcterms:created>
  <dcterms:modified xsi:type="dcterms:W3CDTF">2019-01-30T06:47:00Z</dcterms:modified>
</cp:coreProperties>
</file>