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CFF">
    <v:background id="_x0000_s1025" o:bwmode="white" fillcolor="#ccf">
      <v:fill r:id="rId3" o:title="Букет" type="tile"/>
    </v:background>
  </w:background>
  <w:body>
    <w:p w:rsidR="00BE6751" w:rsidRDefault="00BE6751" w:rsidP="002E6389">
      <w:pPr>
        <w:rPr>
          <w:rFonts w:ascii="Arial" w:hAnsi="Arial" w:cs="Arial"/>
          <w:color w:val="484C51"/>
          <w:sz w:val="20"/>
          <w:szCs w:val="20"/>
        </w:rPr>
      </w:pPr>
    </w:p>
    <w:p w:rsidR="00BE6751" w:rsidRPr="00BE6751" w:rsidRDefault="00BE6751" w:rsidP="00BE6751">
      <w:pPr>
        <w:jc w:val="center"/>
        <w:rPr>
          <w:rFonts w:ascii="Batang" w:eastAsia="Batang" w:hAnsi="Batang" w:cs="Arial"/>
          <w:b/>
          <w:i/>
          <w:color w:val="484C51"/>
          <w:sz w:val="20"/>
          <w:szCs w:val="20"/>
        </w:rPr>
      </w:pPr>
      <w:r w:rsidRPr="00BE6751">
        <w:rPr>
          <w:rFonts w:ascii="Batang" w:eastAsia="Batang" w:hAnsi="Batang" w:cs="Arial"/>
          <w:b/>
          <w:i/>
          <w:color w:val="484C51"/>
          <w:sz w:val="20"/>
          <w:szCs w:val="20"/>
        </w:rPr>
        <w:t>Консультация для родителей</w:t>
      </w:r>
    </w:p>
    <w:p w:rsidR="002E6389" w:rsidRPr="002E6389" w:rsidRDefault="005546C6" w:rsidP="00BE6751">
      <w:pPr>
        <w:ind w:left="-851"/>
        <w:jc w:val="right"/>
        <w:rPr>
          <w:rFonts w:ascii="Arial" w:hAnsi="Arial" w:cs="Arial"/>
          <w:color w:val="484C51"/>
          <w:sz w:val="20"/>
          <w:szCs w:val="20"/>
        </w:rPr>
      </w:pPr>
      <w:r>
        <w:rPr>
          <w:rFonts w:ascii="Arial" w:hAnsi="Arial" w:cs="Arial"/>
          <w:color w:val="484C51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0.75pt;height:48pt" fillcolor="fuchsia" strokecolor="white [3212]" strokeweight="1.5pt">
            <v:fill color2="#760076" rotate="t" focusposition=".5,.5" focussize="" focus="100%" type="gradientRadial"/>
            <v:shadow on="t" color="#900"/>
            <v:textpath style="font-family:&quot;Impact&quot;;v-text-kern:t" trim="t" fitpath="t" string="«Спортивная форма на занятиях &#10;по физической культуре»"/>
          </v:shape>
        </w:pict>
      </w:r>
    </w:p>
    <w:p w:rsidR="00571387" w:rsidRPr="00571387" w:rsidRDefault="005546C6" w:rsidP="00BE6751">
      <w:pPr>
        <w:ind w:left="-851" w:firstLine="284"/>
        <w:jc w:val="right"/>
        <w:rPr>
          <w:rFonts w:ascii="Batang" w:eastAsia="Batang" w:hAnsi="Batang" w:cs="Arial"/>
          <w:b/>
          <w:i/>
          <w:sz w:val="24"/>
          <w:szCs w:val="24"/>
        </w:rPr>
      </w:pPr>
      <w:r>
        <w:rPr>
          <w:rFonts w:ascii="Batang" w:eastAsia="Batang" w:hAnsi="Batang" w:cs="Arial"/>
          <w:b/>
          <w:i/>
          <w:sz w:val="24"/>
          <w:szCs w:val="24"/>
        </w:rPr>
        <w:pict>
          <v:shape id="_x0000_i1026" type="#_x0000_t136" style="width:415.5pt;height:1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Здоровье – это бесценный дар, который преподносит человеку природа"/>
          </v:shape>
        </w:pict>
      </w:r>
    </w:p>
    <w:p w:rsidR="00533DAF" w:rsidRPr="005546C6" w:rsidRDefault="00533DAF" w:rsidP="00533DAF">
      <w:pPr>
        <w:ind w:left="-851" w:firstLine="284"/>
        <w:rPr>
          <w:rFonts w:ascii="Times New Roman" w:eastAsia="Batang" w:hAnsi="Times New Roman" w:cs="Times New Roman"/>
          <w:b/>
          <w:color w:val="484C51"/>
          <w:sz w:val="24"/>
          <w:szCs w:val="24"/>
        </w:rPr>
      </w:pPr>
      <w:r w:rsidRPr="00571387">
        <w:rPr>
          <w:rFonts w:ascii="Times New Roman" w:eastAsia="Batang" w:hAnsi="Times New Roman" w:cs="Times New Roman"/>
          <w:sz w:val="24"/>
          <w:szCs w:val="24"/>
        </w:rPr>
        <w:t xml:space="preserve">Каждый родитель хочет видеть своего малыша здоровым, веселым, физически хорошо развитым. Наряду с совершенно естественной заботой о чистоте его тела, удовлетворении потребностей в пище, крайне необходимо обеспечить и удовлетворение потребности в движении. Для полноценных занятий физической культуры в </w:t>
      </w:r>
      <w:r w:rsidR="00A16A91" w:rsidRPr="00571387">
        <w:rPr>
          <w:rFonts w:ascii="Times New Roman" w:eastAsia="Batang" w:hAnsi="Times New Roman" w:cs="Times New Roman"/>
          <w:sz w:val="24"/>
          <w:szCs w:val="24"/>
        </w:rPr>
        <w:t>М</w:t>
      </w:r>
      <w:r w:rsidRPr="00571387">
        <w:rPr>
          <w:rFonts w:ascii="Times New Roman" w:eastAsia="Batang" w:hAnsi="Times New Roman" w:cs="Times New Roman"/>
          <w:sz w:val="24"/>
          <w:szCs w:val="24"/>
        </w:rPr>
        <w:t>ДОУ</w:t>
      </w:r>
      <w:r w:rsidRPr="00571387">
        <w:rPr>
          <w:rFonts w:ascii="Batang" w:eastAsia="Batang" w:hAnsi="Batang" w:cs="Arial"/>
          <w:color w:val="484C51"/>
          <w:sz w:val="24"/>
          <w:szCs w:val="24"/>
        </w:rPr>
        <w:t xml:space="preserve"> </w:t>
      </w:r>
      <w:r w:rsidRPr="005546C6">
        <w:rPr>
          <w:rFonts w:ascii="Times New Roman" w:eastAsia="Batang" w:hAnsi="Times New Roman" w:cs="Times New Roman"/>
          <w:b/>
          <w:sz w:val="24"/>
          <w:szCs w:val="24"/>
        </w:rPr>
        <w:t>необходимо создать комфортные условия для ребенка.</w:t>
      </w:r>
      <w:r w:rsidRPr="005546C6">
        <w:rPr>
          <w:rFonts w:ascii="Times New Roman" w:eastAsia="Batang" w:hAnsi="Times New Roman" w:cs="Times New Roman"/>
          <w:b/>
          <w:color w:val="484C51"/>
          <w:sz w:val="24"/>
          <w:szCs w:val="24"/>
        </w:rPr>
        <w:t xml:space="preserve"> </w:t>
      </w:r>
    </w:p>
    <w:p w:rsidR="00A16A91" w:rsidRPr="005546C6" w:rsidRDefault="00533DAF" w:rsidP="00A16A91">
      <w:pPr>
        <w:ind w:left="-851" w:firstLine="284"/>
        <w:rPr>
          <w:rFonts w:ascii="Times New Roman" w:eastAsia="Batang" w:hAnsi="Times New Roman" w:cs="Times New Roman"/>
          <w:color w:val="484C51"/>
          <w:sz w:val="24"/>
          <w:szCs w:val="24"/>
        </w:rPr>
      </w:pPr>
      <w:r w:rsidRPr="00571387">
        <w:rPr>
          <w:rFonts w:ascii="Times New Roman" w:eastAsia="Batang" w:hAnsi="Times New Roman" w:cs="Times New Roman"/>
          <w:sz w:val="24"/>
          <w:szCs w:val="24"/>
        </w:rPr>
        <w:t>К этому можно отнести: как наличие специального инвентаря, так и профессиональных знаний, умений и навыков педагога; как правильное освещение, так и</w:t>
      </w:r>
      <w:r w:rsidRPr="00533DAF">
        <w:rPr>
          <w:rFonts w:ascii="Batang" w:eastAsia="Batang" w:hAnsi="Batang" w:cs="Arial"/>
          <w:color w:val="484C51"/>
          <w:sz w:val="24"/>
          <w:szCs w:val="24"/>
        </w:rPr>
        <w:t xml:space="preserve"> </w:t>
      </w:r>
      <w:r w:rsidRPr="005546C6">
        <w:rPr>
          <w:rFonts w:ascii="Times New Roman" w:eastAsia="Batang" w:hAnsi="Times New Roman" w:cs="Times New Roman"/>
          <w:b/>
          <w:sz w:val="24"/>
          <w:szCs w:val="24"/>
        </w:rPr>
        <w:t>соответствующая форма одежды детей.</w:t>
      </w:r>
      <w:r w:rsidRPr="005546C6">
        <w:rPr>
          <w:rFonts w:ascii="Times New Roman" w:eastAsia="Batang" w:hAnsi="Times New Roman" w:cs="Times New Roman"/>
          <w:color w:val="484C51"/>
          <w:sz w:val="24"/>
          <w:szCs w:val="24"/>
        </w:rPr>
        <w:t xml:space="preserve"> </w:t>
      </w:r>
    </w:p>
    <w:p w:rsidR="00A16A91" w:rsidRPr="00571387" w:rsidRDefault="002E6389" w:rsidP="00A16A91">
      <w:pPr>
        <w:ind w:left="-851" w:firstLine="284"/>
        <w:rPr>
          <w:rFonts w:ascii="Times New Roman" w:eastAsia="Batang" w:hAnsi="Times New Roman" w:cs="Times New Roman"/>
        </w:rPr>
      </w:pPr>
      <w:r>
        <w:rPr>
          <w:rFonts w:ascii="Batang" w:eastAsia="Batang" w:hAnsi="Batang" w:cs="Arial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4320540</wp:posOffset>
            </wp:positionH>
            <wp:positionV relativeFrom="paragraph">
              <wp:posOffset>97155</wp:posOffset>
            </wp:positionV>
            <wp:extent cx="1447800" cy="1447800"/>
            <wp:effectExtent l="19050" t="0" r="0" b="0"/>
            <wp:wrapSquare wrapText="bothSides"/>
            <wp:docPr id="3" name="Рисунок 36" descr="D:\Documents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D:\Documents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DAF" w:rsidRPr="00571387">
        <w:rPr>
          <w:rFonts w:ascii="Batang" w:eastAsia="Batang" w:hAnsi="Batang" w:cs="Arial"/>
          <w:b/>
          <w:sz w:val="24"/>
          <w:szCs w:val="24"/>
          <w:u w:val="single"/>
        </w:rPr>
        <w:t>Спортивная форма на занятиях</w:t>
      </w:r>
      <w:r w:rsidR="00533DAF" w:rsidRPr="00533DAF">
        <w:rPr>
          <w:rFonts w:ascii="Batang" w:eastAsia="Batang" w:hAnsi="Batang" w:cs="Arial"/>
          <w:color w:val="484C51"/>
          <w:sz w:val="24"/>
          <w:szCs w:val="24"/>
        </w:rPr>
        <w:t xml:space="preserve"> </w:t>
      </w:r>
      <w:r w:rsidR="00533DAF" w:rsidRPr="00571387">
        <w:rPr>
          <w:rFonts w:ascii="Times New Roman" w:eastAsia="Batang" w:hAnsi="Times New Roman" w:cs="Times New Roman"/>
          <w:sz w:val="24"/>
          <w:szCs w:val="24"/>
        </w:rPr>
        <w:t xml:space="preserve">- это обязательное условие их проведения. Ребенок получает полное физическое развитие, учится ползать, бегать, лазать. Чтобы вашему ребенку было удобно, необходимо приобрести: футболку, шорты, </w:t>
      </w:r>
      <w:r w:rsidR="00BE6751">
        <w:rPr>
          <w:rFonts w:ascii="Times New Roman" w:eastAsia="Batang" w:hAnsi="Times New Roman" w:cs="Times New Roman"/>
          <w:sz w:val="24"/>
          <w:szCs w:val="24"/>
        </w:rPr>
        <w:t>кроссовки</w:t>
      </w:r>
      <w:r w:rsidR="00533DAF" w:rsidRPr="00571387">
        <w:rPr>
          <w:rFonts w:ascii="Times New Roman" w:eastAsia="Batang" w:hAnsi="Times New Roman" w:cs="Times New Roman"/>
          <w:sz w:val="24"/>
          <w:szCs w:val="24"/>
        </w:rPr>
        <w:t xml:space="preserve">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 Кроме этого специальная одежда и обувь являются соблюдением техники безопасности. Спортивная форма не стесняет движений малыша, он может выполнять различные упражнения с большой амплитудой. Давайте вместе заботиться о том, чтобы детям было комфортно не только на физкультурных занятиях, но и </w:t>
      </w:r>
      <w:r w:rsidR="00A16A91" w:rsidRPr="00571387">
        <w:rPr>
          <w:rFonts w:ascii="Times New Roman" w:eastAsia="Batang" w:hAnsi="Times New Roman" w:cs="Times New Roman"/>
          <w:sz w:val="24"/>
          <w:szCs w:val="24"/>
        </w:rPr>
        <w:t>после них!</w:t>
      </w:r>
      <w:r w:rsidRPr="002E6389">
        <w:rPr>
          <w:rFonts w:ascii="Batang" w:eastAsia="Batang" w:hAnsi="Batang" w:cs="Arial"/>
          <w:noProof/>
          <w:color w:val="484C51"/>
          <w:sz w:val="24"/>
          <w:szCs w:val="24"/>
          <w:lang w:eastAsia="ru-RU"/>
        </w:rPr>
        <w:t xml:space="preserve"> </w:t>
      </w:r>
    </w:p>
    <w:p w:rsidR="00A16A91" w:rsidRPr="00571387" w:rsidRDefault="00533DAF" w:rsidP="00A16A91">
      <w:pPr>
        <w:ind w:left="-851" w:firstLine="284"/>
        <w:rPr>
          <w:rFonts w:ascii="Times New Roman" w:eastAsia="Batang" w:hAnsi="Times New Roman" w:cs="Times New Roman"/>
          <w:sz w:val="24"/>
          <w:szCs w:val="24"/>
        </w:rPr>
      </w:pPr>
      <w:r w:rsidRPr="00BE6751">
        <w:rPr>
          <w:rFonts w:ascii="Batang" w:eastAsia="Batang" w:hAnsi="Batang" w:cs="Arial"/>
          <w:b/>
          <w:i/>
          <w:sz w:val="24"/>
          <w:szCs w:val="24"/>
          <w:u w:val="single"/>
        </w:rPr>
        <w:t>1.Футболка.</w:t>
      </w:r>
      <w:r w:rsidRPr="00533DAF">
        <w:rPr>
          <w:rFonts w:ascii="Batang" w:eastAsia="Batang" w:hAnsi="Batang" w:cs="Arial"/>
          <w:color w:val="484C51"/>
          <w:sz w:val="24"/>
          <w:szCs w:val="24"/>
        </w:rPr>
        <w:t xml:space="preserve"> </w:t>
      </w:r>
      <w:r w:rsidRPr="00571387">
        <w:rPr>
          <w:rFonts w:ascii="Times New Roman" w:eastAsia="Batang" w:hAnsi="Times New Roman" w:cs="Times New Roman"/>
          <w:sz w:val="24"/>
          <w:szCs w:val="24"/>
        </w:rPr>
        <w:t>Футболка должна быть изготовлена из несинтетических, дышащих материалов, без декоративных элементов, отвлекающих внимание детей. Желательно, чтобы у всех детей гру</w:t>
      </w:r>
      <w:r w:rsidR="00A16A91" w:rsidRPr="00571387">
        <w:rPr>
          <w:rFonts w:ascii="Times New Roman" w:eastAsia="Batang" w:hAnsi="Times New Roman" w:cs="Times New Roman"/>
          <w:sz w:val="24"/>
          <w:szCs w:val="24"/>
        </w:rPr>
        <w:t xml:space="preserve">ппы были футболки белого </w:t>
      </w:r>
      <w:r w:rsidRPr="00571387">
        <w:rPr>
          <w:rFonts w:ascii="Times New Roman" w:eastAsia="Batang" w:hAnsi="Times New Roman" w:cs="Times New Roman"/>
          <w:sz w:val="24"/>
          <w:szCs w:val="24"/>
        </w:rPr>
        <w:t xml:space="preserve">цвета. Это вырабатывает у детей командный дух при проведении эстафет и спортивных праздников. </w:t>
      </w:r>
    </w:p>
    <w:p w:rsidR="00A16A91" w:rsidRDefault="00533DAF" w:rsidP="00A16A91">
      <w:pPr>
        <w:ind w:left="-851" w:firstLine="284"/>
        <w:rPr>
          <w:rFonts w:ascii="Batang" w:eastAsia="Batang" w:hAnsi="Batang" w:cs="Arial"/>
          <w:color w:val="484C51"/>
          <w:sz w:val="24"/>
          <w:szCs w:val="24"/>
        </w:rPr>
      </w:pPr>
      <w:r w:rsidRPr="00BE6751">
        <w:rPr>
          <w:rFonts w:ascii="Batang" w:eastAsia="Batang" w:hAnsi="Batang" w:cs="Arial"/>
          <w:b/>
          <w:i/>
          <w:sz w:val="24"/>
          <w:szCs w:val="24"/>
          <w:u w:val="single"/>
        </w:rPr>
        <w:t>2.Шорты.</w:t>
      </w:r>
      <w:r w:rsidRPr="00533DAF">
        <w:rPr>
          <w:rFonts w:ascii="Batang" w:eastAsia="Batang" w:hAnsi="Batang" w:cs="Arial"/>
          <w:color w:val="484C51"/>
          <w:sz w:val="24"/>
          <w:szCs w:val="24"/>
        </w:rPr>
        <w:t xml:space="preserve"> </w:t>
      </w:r>
      <w:r w:rsidRPr="00571387">
        <w:rPr>
          <w:rFonts w:ascii="Times New Roman" w:eastAsia="Batang" w:hAnsi="Times New Roman" w:cs="Times New Roman"/>
          <w:sz w:val="24"/>
          <w:szCs w:val="24"/>
        </w:rPr>
        <w:t xml:space="preserve">Шорты должны быть неширокие, не ниже колен. </w:t>
      </w:r>
      <w:r w:rsidR="00A16A91" w:rsidRPr="00571387">
        <w:rPr>
          <w:rFonts w:ascii="Times New Roman" w:eastAsia="Batang" w:hAnsi="Times New Roman" w:cs="Times New Roman"/>
          <w:sz w:val="24"/>
          <w:szCs w:val="24"/>
        </w:rPr>
        <w:t>Желательно у всех черный цвет.</w:t>
      </w:r>
    </w:p>
    <w:p w:rsidR="00A16A91" w:rsidRPr="00A16A91" w:rsidRDefault="00A16A91" w:rsidP="00A16A91">
      <w:pPr>
        <w:ind w:left="-851" w:firstLine="284"/>
        <w:rPr>
          <w:rFonts w:ascii="Batang" w:eastAsia="Batang" w:hAnsi="Batang" w:cs="Arial"/>
          <w:color w:val="484C51"/>
          <w:sz w:val="24"/>
          <w:szCs w:val="24"/>
        </w:rPr>
      </w:pPr>
      <w:r w:rsidRPr="00BE6751">
        <w:rPr>
          <w:rFonts w:ascii="Batang" w:eastAsia="Batang" w:hAnsi="Batang" w:cs="Arial"/>
          <w:b/>
          <w:i/>
          <w:sz w:val="24"/>
          <w:szCs w:val="24"/>
          <w:u w:val="single"/>
        </w:rPr>
        <w:t>3.Носочки.</w:t>
      </w:r>
      <w:r>
        <w:rPr>
          <w:rFonts w:ascii="Batang" w:eastAsia="Batang" w:hAnsi="Batang" w:cs="Arial"/>
          <w:color w:val="484C51"/>
          <w:sz w:val="24"/>
          <w:szCs w:val="24"/>
        </w:rPr>
        <w:t xml:space="preserve"> </w:t>
      </w:r>
      <w:r w:rsidRPr="00571387">
        <w:rPr>
          <w:rFonts w:ascii="Times New Roman" w:eastAsia="Batang" w:hAnsi="Times New Roman" w:cs="Times New Roman"/>
          <w:sz w:val="24"/>
          <w:szCs w:val="24"/>
        </w:rPr>
        <w:t>Носки должны быть не слишком теплые, предназначенные для частых стирок. Желательно подобрать их по цвету под физкультурную форму.</w:t>
      </w:r>
    </w:p>
    <w:p w:rsidR="00BE6751" w:rsidRPr="00BE6751" w:rsidRDefault="00A16A91" w:rsidP="00BE6751">
      <w:pPr>
        <w:ind w:left="-851" w:firstLine="284"/>
        <w:rPr>
          <w:rFonts w:ascii="Times New Roman" w:eastAsia="Batang" w:hAnsi="Times New Roman" w:cs="Times New Roman"/>
          <w:sz w:val="24"/>
          <w:szCs w:val="24"/>
        </w:rPr>
      </w:pPr>
      <w:r w:rsidRPr="00BE6751">
        <w:rPr>
          <w:rFonts w:ascii="Batang" w:eastAsia="Batang" w:hAnsi="Batang" w:cs="Arial"/>
          <w:b/>
          <w:i/>
          <w:sz w:val="24"/>
          <w:szCs w:val="24"/>
          <w:u w:val="single"/>
        </w:rPr>
        <w:t>4</w:t>
      </w:r>
      <w:r w:rsidR="00533DAF" w:rsidRPr="00BE6751">
        <w:rPr>
          <w:rFonts w:ascii="Batang" w:eastAsia="Batang" w:hAnsi="Batang" w:cs="Arial"/>
          <w:b/>
          <w:i/>
          <w:sz w:val="24"/>
          <w:szCs w:val="24"/>
          <w:u w:val="single"/>
        </w:rPr>
        <w:t>.</w:t>
      </w:r>
      <w:r w:rsidRPr="00BE6751">
        <w:rPr>
          <w:rFonts w:ascii="Batang" w:eastAsia="Batang" w:hAnsi="Batang" w:cs="Arial"/>
          <w:b/>
          <w:i/>
          <w:sz w:val="24"/>
          <w:szCs w:val="24"/>
          <w:u w:val="single"/>
        </w:rPr>
        <w:t>Кроссовки.</w:t>
      </w:r>
      <w:r>
        <w:rPr>
          <w:rFonts w:ascii="Batang" w:eastAsia="Batang" w:hAnsi="Batang" w:cs="Arial"/>
          <w:b/>
          <w:i/>
          <w:color w:val="484C51"/>
          <w:sz w:val="24"/>
          <w:szCs w:val="24"/>
        </w:rPr>
        <w:t xml:space="preserve"> </w:t>
      </w:r>
      <w:r w:rsidRPr="00571387">
        <w:rPr>
          <w:rFonts w:ascii="Times New Roman" w:eastAsia="Batang" w:hAnsi="Times New Roman" w:cs="Times New Roman"/>
          <w:sz w:val="24"/>
          <w:szCs w:val="24"/>
        </w:rPr>
        <w:t>Должны быть удобными, и соотв</w:t>
      </w:r>
      <w:r w:rsidR="00BE6751">
        <w:rPr>
          <w:rFonts w:ascii="Times New Roman" w:eastAsia="Batang" w:hAnsi="Times New Roman" w:cs="Times New Roman"/>
          <w:sz w:val="24"/>
          <w:szCs w:val="24"/>
        </w:rPr>
        <w:t>етствовать размеру ноги ребенку.</w:t>
      </w:r>
    </w:p>
    <w:p w:rsidR="008828B8" w:rsidRPr="005546C6" w:rsidRDefault="005546C6" w:rsidP="005546C6">
      <w:pPr>
        <w:ind w:left="-851" w:right="283" w:firstLine="284"/>
        <w:jc w:val="right"/>
        <w:rPr>
          <w:rFonts w:ascii="Times New Roman" w:eastAsia="Batang" w:hAnsi="Times New Roman" w:cs="Times New Roman"/>
          <w:sz w:val="24"/>
          <w:szCs w:val="24"/>
        </w:rPr>
      </w:pPr>
      <w:r w:rsidRPr="005546C6">
        <w:rPr>
          <w:rFonts w:ascii="Times New Roman" w:eastAsia="Batang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204495A" wp14:editId="297EEFB1">
            <wp:simplePos x="0" y="0"/>
            <wp:positionH relativeFrom="column">
              <wp:posOffset>1748790</wp:posOffset>
            </wp:positionH>
            <wp:positionV relativeFrom="paragraph">
              <wp:posOffset>165735</wp:posOffset>
            </wp:positionV>
            <wp:extent cx="1047750" cy="1200150"/>
            <wp:effectExtent l="0" t="0" r="0" b="0"/>
            <wp:wrapSquare wrapText="bothSides"/>
            <wp:docPr id="4" name="Рисунок 37" descr="D:\Documents\Desktop\hello_html_69f0c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Documents\Desktop\hello_html_69f0ce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1" w:rsidRPr="005546C6">
        <w:rPr>
          <w:rFonts w:ascii="Times New Roman" w:eastAsia="Batang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05BE25A8" wp14:editId="6AB75507">
            <wp:simplePos x="0" y="0"/>
            <wp:positionH relativeFrom="column">
              <wp:posOffset>2796540</wp:posOffset>
            </wp:positionH>
            <wp:positionV relativeFrom="paragraph">
              <wp:posOffset>164465</wp:posOffset>
            </wp:positionV>
            <wp:extent cx="1047750" cy="1200150"/>
            <wp:effectExtent l="19050" t="0" r="0" b="0"/>
            <wp:wrapSquare wrapText="bothSides"/>
            <wp:docPr id="9" name="Рисунок 37" descr="D:\Documents\Desktop\hello_html_69f0c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Documents\Desktop\hello_html_69f0ce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1" w:rsidRPr="005546C6">
        <w:rPr>
          <w:rFonts w:ascii="Times New Roman" w:eastAsia="Batang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1645D3D3" wp14:editId="0FDBF6CF">
            <wp:simplePos x="0" y="0"/>
            <wp:positionH relativeFrom="column">
              <wp:posOffset>748665</wp:posOffset>
            </wp:positionH>
            <wp:positionV relativeFrom="paragraph">
              <wp:posOffset>164465</wp:posOffset>
            </wp:positionV>
            <wp:extent cx="1047750" cy="1200150"/>
            <wp:effectExtent l="19050" t="0" r="0" b="0"/>
            <wp:wrapSquare wrapText="bothSides"/>
            <wp:docPr id="2" name="Рисунок 37" descr="D:\Documents\Desktop\hello_html_69f0c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Documents\Desktop\hello_html_69f0ce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1" w:rsidRPr="005546C6">
        <w:rPr>
          <w:rFonts w:ascii="Times New Roman" w:eastAsia="Batang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4981CAC" wp14:editId="5A90B22C">
            <wp:simplePos x="0" y="0"/>
            <wp:positionH relativeFrom="column">
              <wp:posOffset>-299085</wp:posOffset>
            </wp:positionH>
            <wp:positionV relativeFrom="paragraph">
              <wp:posOffset>164465</wp:posOffset>
            </wp:positionV>
            <wp:extent cx="1047750" cy="1200150"/>
            <wp:effectExtent l="19050" t="0" r="0" b="0"/>
            <wp:wrapSquare wrapText="bothSides"/>
            <wp:docPr id="1" name="Рисунок 37" descr="D:\Documents\Desktop\hello_html_69f0ce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:\Documents\Desktop\hello_html_69f0ce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6751" w:rsidRPr="005546C6">
        <w:rPr>
          <w:rFonts w:ascii="Times New Roman" w:eastAsia="Batang" w:hAnsi="Times New Roman" w:cs="Times New Roman"/>
          <w:b/>
          <w:i/>
          <w:sz w:val="24"/>
          <w:szCs w:val="24"/>
        </w:rPr>
        <w:t xml:space="preserve">Инструктор по </w:t>
      </w:r>
      <w:proofErr w:type="spellStart"/>
      <w:r w:rsidR="00BE6751" w:rsidRPr="005546C6">
        <w:rPr>
          <w:rFonts w:ascii="Times New Roman" w:eastAsia="Batang" w:hAnsi="Times New Roman" w:cs="Times New Roman"/>
          <w:b/>
          <w:i/>
          <w:sz w:val="24"/>
          <w:szCs w:val="24"/>
        </w:rPr>
        <w:t>фк</w:t>
      </w:r>
      <w:proofErr w:type="spellEnd"/>
      <w:r w:rsidR="00BE6751">
        <w:rPr>
          <w:rFonts w:ascii="Batang" w:eastAsia="Batang" w:hAnsi="Batang" w:cs="Arial"/>
          <w:b/>
          <w:i/>
          <w:sz w:val="24"/>
          <w:szCs w:val="24"/>
        </w:rPr>
        <w:t xml:space="preserve"> </w:t>
      </w:r>
      <w:bookmarkStart w:id="0" w:name="_GoBack"/>
      <w:bookmarkEnd w:id="0"/>
      <w:r w:rsidR="00BE6751" w:rsidRPr="005546C6">
        <w:rPr>
          <w:rFonts w:ascii="Times New Roman" w:eastAsia="Batang" w:hAnsi="Times New Roman" w:cs="Times New Roman"/>
          <w:b/>
          <w:i/>
          <w:sz w:val="24"/>
          <w:szCs w:val="24"/>
        </w:rPr>
        <w:t>Колесникова В.А</w:t>
      </w:r>
      <w:r w:rsidR="00BE6751" w:rsidRPr="005546C6">
        <w:rPr>
          <w:rFonts w:ascii="Times New Roman" w:eastAsia="Batang" w:hAnsi="Times New Roman" w:cs="Times New Roman"/>
          <w:sz w:val="24"/>
          <w:szCs w:val="24"/>
        </w:rPr>
        <w:t>.</w:t>
      </w:r>
    </w:p>
    <w:sectPr w:rsidR="008828B8" w:rsidRPr="005546C6" w:rsidSect="002E6389">
      <w:pgSz w:w="11906" w:h="16838"/>
      <w:pgMar w:top="426" w:right="850" w:bottom="709" w:left="1701" w:header="708" w:footer="708" w:gutter="0"/>
      <w:pgBorders w:offsetFrom="page">
        <w:top w:val="crossStitch" w:sz="9" w:space="24" w:color="000000" w:themeColor="text1"/>
        <w:left w:val="crossStitch" w:sz="9" w:space="24" w:color="000000" w:themeColor="text1"/>
        <w:bottom w:val="crossStitch" w:sz="9" w:space="24" w:color="000000" w:themeColor="text1"/>
        <w:right w:val="crossStitch" w:sz="9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DAF"/>
    <w:rsid w:val="002E6389"/>
    <w:rsid w:val="0036782D"/>
    <w:rsid w:val="00487AAC"/>
    <w:rsid w:val="00490377"/>
    <w:rsid w:val="00533DAF"/>
    <w:rsid w:val="005546C6"/>
    <w:rsid w:val="00571387"/>
    <w:rsid w:val="008828B8"/>
    <w:rsid w:val="00A16A91"/>
    <w:rsid w:val="00BE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3D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6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Пользователь Windows</cp:lastModifiedBy>
  <cp:revision>5</cp:revision>
  <cp:lastPrinted>2019-05-21T08:25:00Z</cp:lastPrinted>
  <dcterms:created xsi:type="dcterms:W3CDTF">2018-11-14T09:48:00Z</dcterms:created>
  <dcterms:modified xsi:type="dcterms:W3CDTF">2020-11-02T16:47:00Z</dcterms:modified>
</cp:coreProperties>
</file>