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2D" w:rsidRDefault="002F7B2D" w:rsidP="002F7B2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Консультация для родителей:</w:t>
      </w:r>
      <w:bookmarkStart w:id="0" w:name="_GoBack"/>
      <w:bookmarkEnd w:id="0"/>
    </w:p>
    <w:p w:rsidR="00176F76" w:rsidRPr="002F7B2D" w:rsidRDefault="002F7B2D" w:rsidP="00D731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</w:t>
      </w:r>
      <w:r w:rsidR="00176F76" w:rsidRPr="002F7B2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ак уберечься от простуды</w:t>
      </w:r>
    </w:p>
    <w:p w:rsidR="00176F76" w:rsidRPr="00D73175" w:rsidRDefault="00176F76" w:rsidP="00176F76">
      <w:pPr>
        <w:rPr>
          <w:rFonts w:ascii="Times New Roman" w:hAnsi="Times New Roman" w:cs="Times New Roman"/>
        </w:rPr>
      </w:pP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простых правил, позволяющих существенно снизить вероятность возникновения простудных заболеваний.</w:t>
      </w:r>
    </w:p>
    <w:p w:rsidR="00176F76" w:rsidRPr="00D73175" w:rsidRDefault="00176F76" w:rsidP="00176F76">
      <w:pPr>
        <w:rPr>
          <w:rFonts w:ascii="Times New Roman" w:hAnsi="Times New Roman" w:cs="Times New Roman"/>
        </w:rPr>
      </w:pP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D73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Свежий воздух</w:t>
      </w: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Прогулки проветриванием. Укладывайте спать ребенка в прох</w:t>
      </w:r>
      <w:r w:rsidR="0005638A"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ладной, хорошо проветренной </w:t>
      </w: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комнате. </w:t>
      </w:r>
    </w:p>
    <w:p w:rsidR="00176F76" w:rsidRPr="00D73175" w:rsidRDefault="0005638A" w:rsidP="00176F76">
      <w:pPr>
        <w:rPr>
          <w:rFonts w:ascii="Times New Roman" w:hAnsi="Times New Roman" w:cs="Times New Roman"/>
        </w:rPr>
      </w:pP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D73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Одежда ребёнка</w:t>
      </w:r>
      <w:r w:rsidR="00176F76"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Одевая детей слишком тепло,</w:t>
      </w:r>
      <w:r w:rsidR="00176F76"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нарушаем естественную терморегуляцию организма малыша и, как следствие, его сопротивляемость инфекциям. Ребенку не должно быть жарко, он не должен потеть.</w:t>
      </w:r>
    </w:p>
    <w:p w:rsidR="00176F76" w:rsidRPr="00D73175" w:rsidRDefault="00176F76" w:rsidP="00176F76">
      <w:pPr>
        <w:rPr>
          <w:rFonts w:ascii="Times New Roman" w:hAnsi="Times New Roman" w:cs="Times New Roman"/>
        </w:rPr>
      </w:pP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D73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Водные процедуры</w:t>
      </w: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стоит приучать ребенка к купанию в горячей воде. </w:t>
      </w:r>
    </w:p>
    <w:p w:rsidR="00176F76" w:rsidRPr="00D73175" w:rsidRDefault="00176F76" w:rsidP="00176F76">
      <w:pPr>
        <w:rPr>
          <w:rFonts w:ascii="Times New Roman" w:hAnsi="Times New Roman" w:cs="Times New Roman"/>
        </w:rPr>
      </w:pP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D73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Естественный бактериальный фон</w:t>
      </w: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 стремитесь создать вокруг ребенка стерильную среду, обрабатывая все предметы вокруг дезинфицирующими средствами. Достаточно простых правил гигиены. Бактерии, окружающие </w:t>
      </w:r>
      <w:r w:rsidR="0005638A"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</w:t>
      </w: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естественных условиях, также способствуют постепенной выработке иммунитета.</w:t>
      </w:r>
    </w:p>
    <w:p w:rsidR="00176F76" w:rsidRPr="00D73175" w:rsidRDefault="00176F76" w:rsidP="00176F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D73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Питание</w:t>
      </w: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тоже немаловажный фактор. Питание должно быть разнообразным.</w:t>
      </w:r>
    </w:p>
    <w:p w:rsidR="0005638A" w:rsidRPr="00D73175" w:rsidRDefault="0005638A" w:rsidP="00176F76">
      <w:pPr>
        <w:rPr>
          <w:rFonts w:ascii="Times New Roman" w:hAnsi="Times New Roman" w:cs="Times New Roman"/>
          <w:sz w:val="28"/>
          <w:szCs w:val="28"/>
        </w:rPr>
      </w:pP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D73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Физическая культура</w:t>
      </w:r>
      <w:r w:rsidRPr="00D7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31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D73175">
        <w:rPr>
          <w:rFonts w:ascii="Times New Roman" w:hAnsi="Times New Roman" w:cs="Times New Roman"/>
          <w:sz w:val="28"/>
          <w:szCs w:val="28"/>
          <w:shd w:val="clear" w:color="auto" w:fill="FFFFFF"/>
        </w:rPr>
        <w:t>Следите за тем, чтобы ребёнок ежедневно занимался физическими упражнениями. Физическая активность укрепляет организм, выстраивая дополнительные защитные «стены».</w:t>
      </w:r>
    </w:p>
    <w:p w:rsidR="0005638A" w:rsidRPr="00D73175" w:rsidRDefault="0005638A" w:rsidP="0005638A">
      <w:pPr>
        <w:rPr>
          <w:rFonts w:ascii="Times New Roman" w:hAnsi="Times New Roman" w:cs="Times New Roman"/>
          <w:sz w:val="28"/>
          <w:szCs w:val="28"/>
        </w:rPr>
      </w:pPr>
      <w:r w:rsidRPr="00D73175">
        <w:rPr>
          <w:rFonts w:ascii="Times New Roman" w:hAnsi="Times New Roman" w:cs="Times New Roman"/>
          <w:sz w:val="28"/>
          <w:szCs w:val="28"/>
        </w:rPr>
        <w:t xml:space="preserve">Важно выполнять физические упражнения ежедневно в хорошо проветренном помещении или на улице при комфортной погоде. Комплекс должен включать несколько общеразвивающих упражнений и два-три на дыхание. </w:t>
      </w:r>
    </w:p>
    <w:p w:rsidR="0005638A" w:rsidRPr="00D73175" w:rsidRDefault="0005638A" w:rsidP="0005638A">
      <w:pPr>
        <w:rPr>
          <w:b/>
        </w:rPr>
      </w:pPr>
      <w:r w:rsidRPr="00D73175">
        <w:rPr>
          <w:rFonts w:ascii="Questrial" w:hAnsi="Questrial"/>
          <w:b/>
          <w:color w:val="000000"/>
          <w:sz w:val="28"/>
          <w:szCs w:val="28"/>
          <w:shd w:val="clear" w:color="auto" w:fill="FFFFFF"/>
        </w:rPr>
        <w:t>Комплекс оздоровительной гимнастики</w:t>
      </w:r>
    </w:p>
    <w:p w:rsidR="0005638A" w:rsidRPr="0005638A" w:rsidRDefault="0005638A" w:rsidP="000563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38A">
        <w:rPr>
          <w:rFonts w:ascii="Times New Roman" w:hAnsi="Times New Roman" w:cs="Times New Roman"/>
          <w:sz w:val="28"/>
          <w:szCs w:val="28"/>
        </w:rPr>
        <w:t>Исходное положение – ноги на ширине пл</w:t>
      </w:r>
      <w:r>
        <w:rPr>
          <w:rFonts w:ascii="Times New Roman" w:hAnsi="Times New Roman" w:cs="Times New Roman"/>
          <w:sz w:val="28"/>
          <w:szCs w:val="28"/>
        </w:rPr>
        <w:t>еч, руки внизу. 1 – руки вперёд</w:t>
      </w:r>
      <w:r w:rsidRPr="0005638A">
        <w:rPr>
          <w:rFonts w:ascii="Times New Roman" w:hAnsi="Times New Roman" w:cs="Times New Roman"/>
          <w:sz w:val="28"/>
          <w:szCs w:val="28"/>
        </w:rPr>
        <w:t>; 2 – руки вверх; 3 – руки в стороны; 4 – руки вниз</w:t>
      </w:r>
    </w:p>
    <w:p w:rsidR="0005638A" w:rsidRPr="0005638A" w:rsidRDefault="0005638A" w:rsidP="000563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38A">
        <w:rPr>
          <w:rFonts w:ascii="Times New Roman" w:hAnsi="Times New Roman" w:cs="Times New Roman"/>
          <w:sz w:val="28"/>
          <w:szCs w:val="28"/>
        </w:rPr>
        <w:t>И. п. – ноги на ширине плеч, руки на поясе. 1 – поворот вправо (влево), праву</w:t>
      </w:r>
      <w:proofErr w:type="gramStart"/>
      <w:r w:rsidRPr="0005638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5638A">
        <w:rPr>
          <w:rFonts w:ascii="Times New Roman" w:hAnsi="Times New Roman" w:cs="Times New Roman"/>
          <w:sz w:val="28"/>
          <w:szCs w:val="28"/>
        </w:rPr>
        <w:t>левую) руку в сторону; 2 – и. п.</w:t>
      </w:r>
    </w:p>
    <w:p w:rsidR="0005638A" w:rsidRPr="0005638A" w:rsidRDefault="0005638A" w:rsidP="000563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38A">
        <w:rPr>
          <w:rFonts w:ascii="Times New Roman" w:hAnsi="Times New Roman" w:cs="Times New Roman"/>
          <w:sz w:val="28"/>
          <w:szCs w:val="28"/>
        </w:rPr>
        <w:t>И. п. – ноги на ширине плеч, руки на поясе. 1-2 – присесть, руки вынести вперёд; 3-4 – и. п.</w:t>
      </w:r>
    </w:p>
    <w:p w:rsidR="0005638A" w:rsidRPr="0005638A" w:rsidRDefault="0005638A" w:rsidP="000563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38A">
        <w:rPr>
          <w:rFonts w:ascii="Times New Roman" w:hAnsi="Times New Roman" w:cs="Times New Roman"/>
          <w:sz w:val="28"/>
          <w:szCs w:val="28"/>
        </w:rPr>
        <w:t>И. п. – ноги на ширине плеч, руки внизу. 1 – руки в стороны; 2 – наклон вперёд, вниз; 3 – выпрямиться, руки в стороны; 4 – и. п.</w:t>
      </w:r>
    </w:p>
    <w:p w:rsidR="0005638A" w:rsidRPr="00D73175" w:rsidRDefault="0005638A" w:rsidP="00D73175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3175">
        <w:rPr>
          <w:rFonts w:ascii="Times New Roman" w:hAnsi="Times New Roman" w:cs="Times New Roman"/>
          <w:i/>
          <w:sz w:val="28"/>
          <w:szCs w:val="28"/>
        </w:rPr>
        <w:t>Дыхательные упражнения</w:t>
      </w:r>
    </w:p>
    <w:p w:rsidR="0005638A" w:rsidRPr="0005638A" w:rsidRDefault="0005638A" w:rsidP="000563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5638A">
        <w:rPr>
          <w:sz w:val="28"/>
          <w:szCs w:val="28"/>
        </w:rPr>
        <w:t>“Часики”. Стать, ноги слегка расставить, руки опустить. Размахивая прямыми руками вперед и назад, произносить: “Тик-так! Тик-так! Тик-так!” Повторить в среднем темпе 10 - 12 раз.</w:t>
      </w:r>
    </w:p>
    <w:p w:rsidR="0005638A" w:rsidRPr="00D73175" w:rsidRDefault="0005638A" w:rsidP="00D7317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332"/>
        <w:jc w:val="both"/>
        <w:rPr>
          <w:sz w:val="28"/>
          <w:szCs w:val="28"/>
        </w:rPr>
      </w:pPr>
      <w:r w:rsidRPr="00D73175">
        <w:rPr>
          <w:rStyle w:val="c0"/>
          <w:bCs/>
          <w:sz w:val="28"/>
          <w:szCs w:val="28"/>
        </w:rPr>
        <w:lastRenderedPageBreak/>
        <w:t>«Птица»</w:t>
      </w:r>
      <w:r w:rsidR="00D73175" w:rsidRPr="00D73175">
        <w:rPr>
          <w:rStyle w:val="c0"/>
          <w:sz w:val="28"/>
          <w:szCs w:val="28"/>
        </w:rPr>
        <w:t xml:space="preserve"> </w:t>
      </w:r>
      <w:r w:rsidR="00D73175" w:rsidRPr="0005638A">
        <w:rPr>
          <w:rStyle w:val="c0"/>
          <w:sz w:val="28"/>
          <w:szCs w:val="28"/>
        </w:rPr>
        <w:t>Исходное положение - стоя, ноги вместе, руки вдоль туловища. На счет раз поднять руки через стороны вверх – вдох, задержать дыхание на один счет, после этого медленно опустить руки через стороны – выдох на протяжном звуке «п-ф-ф-ф».  Повторение 2 раза.</w:t>
      </w:r>
    </w:p>
    <w:p w:rsidR="00D73175" w:rsidRPr="0005638A" w:rsidRDefault="00D73175" w:rsidP="00D7317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332"/>
        <w:jc w:val="both"/>
        <w:rPr>
          <w:sz w:val="28"/>
          <w:szCs w:val="28"/>
        </w:rPr>
      </w:pPr>
      <w:r w:rsidRPr="00D73175">
        <w:rPr>
          <w:rStyle w:val="c0"/>
          <w:bCs/>
          <w:sz w:val="28"/>
          <w:szCs w:val="28"/>
        </w:rPr>
        <w:t xml:space="preserve"> </w:t>
      </w:r>
      <w:r w:rsidR="0005638A" w:rsidRPr="00D73175">
        <w:rPr>
          <w:rStyle w:val="c0"/>
          <w:bCs/>
          <w:sz w:val="28"/>
          <w:szCs w:val="28"/>
        </w:rPr>
        <w:t>«Надуй шар»</w:t>
      </w:r>
      <w:r w:rsidRPr="00D73175">
        <w:rPr>
          <w:rStyle w:val="c0"/>
          <w:sz w:val="28"/>
          <w:szCs w:val="28"/>
        </w:rPr>
        <w:t xml:space="preserve"> </w:t>
      </w:r>
      <w:r w:rsidRPr="0005638A">
        <w:rPr>
          <w:rStyle w:val="c0"/>
          <w:sz w:val="28"/>
          <w:szCs w:val="28"/>
        </w:rPr>
        <w:t>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</w:t>
      </w:r>
    </w:p>
    <w:p w:rsidR="0005638A" w:rsidRPr="0005638A" w:rsidRDefault="0005638A" w:rsidP="00D73175">
      <w:pPr>
        <w:pStyle w:val="c1"/>
        <w:shd w:val="clear" w:color="auto" w:fill="FFFFFF"/>
        <w:spacing w:before="0" w:beforeAutospacing="0" w:after="0" w:afterAutospacing="0"/>
        <w:ind w:left="720" w:right="332"/>
        <w:jc w:val="both"/>
        <w:rPr>
          <w:sz w:val="28"/>
          <w:szCs w:val="28"/>
        </w:rPr>
      </w:pPr>
    </w:p>
    <w:p w:rsidR="0005638A" w:rsidRPr="0005638A" w:rsidRDefault="0005638A" w:rsidP="0005638A">
      <w:pPr>
        <w:rPr>
          <w:rFonts w:ascii="Times New Roman" w:hAnsi="Times New Roman" w:cs="Times New Roman"/>
          <w:sz w:val="28"/>
          <w:szCs w:val="28"/>
        </w:rPr>
      </w:pPr>
    </w:p>
    <w:p w:rsidR="00176F76" w:rsidRPr="0005638A" w:rsidRDefault="00176F76" w:rsidP="00176F76">
      <w:pPr>
        <w:ind w:firstLine="708"/>
      </w:pPr>
    </w:p>
    <w:p w:rsidR="005A6FFD" w:rsidRPr="00105732" w:rsidRDefault="005A6FFD" w:rsidP="00D73175">
      <w:pPr>
        <w:pStyle w:val="a4"/>
      </w:pPr>
    </w:p>
    <w:sectPr w:rsidR="005A6FFD" w:rsidRPr="00105732" w:rsidSect="00D73175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28A"/>
    <w:multiLevelType w:val="hybridMultilevel"/>
    <w:tmpl w:val="38A4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76"/>
    <w:rsid w:val="0005638A"/>
    <w:rsid w:val="00105732"/>
    <w:rsid w:val="00176F76"/>
    <w:rsid w:val="002A1648"/>
    <w:rsid w:val="002F7B2D"/>
    <w:rsid w:val="005A6FFD"/>
    <w:rsid w:val="00792BFE"/>
    <w:rsid w:val="00B2089C"/>
    <w:rsid w:val="00D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089C"/>
    <w:pPr>
      <w:ind w:left="720"/>
      <w:contextualSpacing/>
    </w:pPr>
  </w:style>
  <w:style w:type="paragraph" w:customStyle="1" w:styleId="c1">
    <w:name w:val="c1"/>
    <w:basedOn w:val="a"/>
    <w:rsid w:val="005A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089C"/>
    <w:pPr>
      <w:ind w:left="720"/>
      <w:contextualSpacing/>
    </w:pPr>
  </w:style>
  <w:style w:type="paragraph" w:customStyle="1" w:styleId="c1">
    <w:name w:val="c1"/>
    <w:basedOn w:val="a"/>
    <w:rsid w:val="005A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2019-11-05T08:36:00Z</dcterms:created>
  <dcterms:modified xsi:type="dcterms:W3CDTF">2019-12-13T10:34:00Z</dcterms:modified>
</cp:coreProperties>
</file>