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4B" w:rsidRDefault="00721452" w:rsidP="00683E4B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721452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Пр</w:t>
      </w:r>
      <w:r w:rsidR="00683E4B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оект «Малыши и дорожный знак</w:t>
      </w:r>
      <w:r w:rsidRPr="00721452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»</w:t>
      </w:r>
    </w:p>
    <w:p w:rsidR="00721452" w:rsidRPr="00721452" w:rsidRDefault="00721452" w:rsidP="00683E4B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721452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для младшей группы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(3-4 года)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Паспорт педагогического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Подготовили: Бондаренко О.Ю. Семченко А.Д.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творческо-информационный.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Срок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2021-2022 учебный год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 </w:t>
      </w:r>
      <w:r w:rsidRPr="0065705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«Утята»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 воспитанников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межпредметный</w:t>
      </w:r>
      <w:proofErr w:type="spellEnd"/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(все образовательные области)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03AB6" w:rsidRPr="00657051" w:rsidRDefault="00B03AB6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 и просто жизненная необходимость обучения детей правилам дорожного движения несомненна. Статистика утверждает, что очень часто причиной </w:t>
      </w:r>
      <w:proofErr w:type="spellStart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дорожно</w:t>
      </w:r>
      <w:proofErr w:type="spellEnd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транспортного происшествия являются сами дети. Избежать опасности можно, лишь обучая детей правилам дорожного движения с самого раннего возраста. Ведь дети дошкольного возраста – это особая категория пешеходов. Ответственность за воспитание грамотных и адекватных участников дорожного движения возлагается на родителей и воспитателей.</w:t>
      </w:r>
    </w:p>
    <w:p w:rsidR="00721452" w:rsidRPr="00721452" w:rsidRDefault="00721452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B03AB6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Предупреждение детского </w:t>
      </w:r>
      <w:proofErr w:type="spellStart"/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</w:t>
      </w:r>
      <w:proofErr w:type="spellEnd"/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транспортного травматизма, посредством включения родителей воспитанников в образовательную деятельность на основе активного взаимодействия,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направленного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</w:t>
      </w:r>
      <w:r w:rsidR="00B03AB6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формирование, 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расширение и закрепление знаний воспитанников и их родителей о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03AB6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="00B03AB6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проекта: - а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ктивизировать работу педагогов по пропаганде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 дорожного движения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безопасного образа жизни среди родителей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21452" w:rsidRPr="00721452" w:rsidRDefault="00B03AB6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аладить партнёрские взаимоотношения педагогов и родителей;</w:t>
      </w:r>
    </w:p>
    <w:p w:rsidR="00721452" w:rsidRPr="00721452" w:rsidRDefault="00B03AB6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оздавать условия для сознательного изучения детьми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721452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равил дорожного движения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03AB6" w:rsidRPr="00657051" w:rsidRDefault="00B03AB6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ырабатывать у дошкольников привычку </w:t>
      </w:r>
      <w:r w:rsidR="00721452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вести себя на дорогах</w:t>
      </w:r>
    </w:p>
    <w:p w:rsidR="00721452" w:rsidRPr="00721452" w:rsidRDefault="00B03AB6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в детях грамотных пешеходов.</w:t>
      </w:r>
    </w:p>
    <w:p w:rsidR="00B03AB6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Ресурсы </w:t>
      </w:r>
      <w:r w:rsidR="00B03AB6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проекта: </w:t>
      </w:r>
    </w:p>
    <w:p w:rsidR="00721452" w:rsidRPr="00721452" w:rsidRDefault="00B03AB6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1.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Любящие свою работу педагоги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Активные родители воспитанников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Заинтересованные воспитанники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Уголок по безопасности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 в групповой комнате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Дидактические игры, плакаты, газеты, детская художественная литература, энциклопедии по безопасности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Материалы для родительского уголка </w:t>
      </w:r>
      <w:r w:rsidRPr="007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«Безопасность детей – забота взрослых»</w:t>
      </w:r>
    </w:p>
    <w:p w:rsid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Предполагаемые результаты и продукты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Результат деятельности педагогов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оптимальных и необходимых условий для организации совместной деятельности с родителями по охране и безопасности жизни детей;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Формирование у детей самостоятельности и ответственности в действиях на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Привитие навыков безопасного поведения в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ситуациях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Появление интереса у родителей к совместному обучению безопасному поведению на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21452" w:rsidRPr="00657051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Предупреждение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дорожно-транспортного травматизма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03AB6" w:rsidRDefault="00B03AB6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участие в акциях и конкурсах по ПДД </w:t>
      </w:r>
      <w:proofErr w:type="gramStart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предложенными</w:t>
      </w:r>
      <w:proofErr w:type="gramEnd"/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региональным ресурсным центром.</w:t>
      </w:r>
    </w:p>
    <w:p w:rsidR="00657051" w:rsidRPr="00721452" w:rsidRDefault="00657051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Изготовление 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перекрёстка с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машинами из бумаги и картона</w:t>
      </w:r>
    </w:p>
    <w:p w:rsidR="00721452" w:rsidRPr="00721452" w:rsidRDefault="00721452" w:rsidP="006570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 деятельности детей</w:t>
      </w:r>
      <w:r w:rsidR="00B03AB6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создание работ </w:t>
      </w:r>
      <w:r w:rsidRPr="007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«Специальный транспорт»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презентация </w:t>
      </w:r>
      <w:r w:rsidRPr="007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бывает транспорт»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стихотворения про </w:t>
      </w:r>
      <w:r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организация выставки детских рисунков,</w:t>
      </w:r>
      <w:r w:rsidR="00B03AB6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участие в акции «я яркий»</w:t>
      </w:r>
      <w:r w:rsidR="00657051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использование отражательных элементов на одежде и транспорте (</w:t>
      </w:r>
      <w:proofErr w:type="spellStart"/>
      <w:r w:rsidR="00657051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беговелы</w:t>
      </w:r>
      <w:proofErr w:type="spellEnd"/>
      <w:r w:rsidR="00657051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самокаты, велосипеды), создание книжки-малышки «Уроки </w:t>
      </w:r>
      <w:proofErr w:type="spellStart"/>
      <w:r w:rsidR="00657051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Светофорика</w:t>
      </w:r>
      <w:proofErr w:type="spellEnd"/>
      <w:r w:rsidR="00657051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участие в конкурсе ДОУ «Лучший уголок по ПДД», встреча с инспектором ГИБДД,</w:t>
      </w:r>
      <w:proofErr w:type="gramStart"/>
      <w:r w:rsidR="00657051"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721452" w:rsidRDefault="00657051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Аннотация м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ероприятия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проводятся в непосредственной образовательной деятельности, 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совместной деятельности воспитателя и детей в виде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наблюдений за </w:t>
      </w:r>
      <w:r w:rsidR="00721452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движением транспорта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чтение художественной литературы, отгадывания загадок, рассматривание иллюстраций, картинок, создание </w:t>
      </w:r>
      <w:r w:rsidR="00721452" w:rsidRPr="007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«проблемных ситуаций»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 </w:t>
      </w:r>
      <w:r w:rsidR="00721452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с участием игрушек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развивающие, познавательные, сюжетно-ролевые, дидактические игры, </w:t>
      </w:r>
      <w:r w:rsidR="00721452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подвижные игры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оформление уголка для родителей по </w:t>
      </w:r>
      <w:r w:rsidR="00721452" w:rsidRPr="007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21452" w:rsidRPr="0065705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Правилам дорожного движения</w:t>
      </w:r>
      <w:r w:rsidR="00721452" w:rsidRPr="007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совместно с родителями и воспитанн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иками, создание </w:t>
      </w:r>
      <w:r w:rsidR="00721452" w:rsidRPr="0072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буклетов по </w:t>
      </w:r>
      <w:r w:rsidR="00721452" w:rsidRPr="006570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правилам дорожного движения для всех групп детского сада</w:t>
      </w:r>
      <w:r w:rsidRPr="00657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разработать карту безопасного маршрута от дома до детского сада.</w:t>
      </w: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14B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E4B" w:rsidRDefault="00683E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E4B" w:rsidRDefault="00683E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E4B" w:rsidRDefault="00683E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E6714B" w:rsidRPr="00721452" w:rsidRDefault="00E6714B" w:rsidP="006570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Макет из бумаги и картона «Перекрёсток» по ПДД группа  «Утята»</w:t>
      </w:r>
    </w:p>
    <w:p w:rsidR="00FF2AFD" w:rsidRDefault="00E6714B">
      <w:r>
        <w:rPr>
          <w:noProof/>
          <w:lang w:eastAsia="ru-RU"/>
        </w:rPr>
        <w:drawing>
          <wp:inline distT="0" distB="0" distL="0" distR="0">
            <wp:extent cx="5940056" cy="3349256"/>
            <wp:effectExtent l="0" t="0" r="3810" b="3810"/>
            <wp:docPr id="2" name="Рисунок 2" descr="https://sun9-7.userapi.com/impg/eo4jpv4upXOCK4ysaNHHarrXuTtOY4FYd0ksmw/85MSss1sx_A.jpg?size=1080x810&amp;quality=95&amp;sign=7bbaaf634b6136599e7db44d0a4bf6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eo4jpv4upXOCK4ysaNHHarrXuTtOY4FYd0ksmw/85MSss1sx_A.jpg?size=1080x810&amp;quality=95&amp;sign=7bbaaf634b6136599e7db44d0a4bf6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21"/>
                    <a:stretch/>
                  </pic:blipFill>
                  <pic:spPr bwMode="auto">
                    <a:xfrm>
                      <a:off x="0" y="0"/>
                      <a:ext cx="5940425" cy="33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4B" w:rsidRPr="00E6714B" w:rsidRDefault="00E6714B">
      <w:pPr>
        <w:rPr>
          <w:rFonts w:ascii="Times New Roman" w:hAnsi="Times New Roman" w:cs="Times New Roman"/>
          <w:sz w:val="28"/>
          <w:szCs w:val="28"/>
        </w:rPr>
      </w:pPr>
      <w:r w:rsidRPr="00E6714B">
        <w:rPr>
          <w:rFonts w:ascii="Times New Roman" w:hAnsi="Times New Roman" w:cs="Times New Roman"/>
          <w:sz w:val="28"/>
          <w:szCs w:val="28"/>
        </w:rPr>
        <w:t>Уголок ПДД младшая группа «Утята»</w:t>
      </w:r>
    </w:p>
    <w:p w:rsidR="00E6714B" w:rsidRDefault="00E6714B">
      <w:r>
        <w:rPr>
          <w:noProof/>
          <w:lang w:eastAsia="ru-RU"/>
        </w:rPr>
        <w:drawing>
          <wp:inline distT="0" distB="0" distL="0" distR="0">
            <wp:extent cx="5940425" cy="3340445"/>
            <wp:effectExtent l="0" t="0" r="3175" b="0"/>
            <wp:docPr id="3" name="Рисунок 3" descr="https://sun9-62.userapi.com/impg/y3L8MHSx9hkHFQE5XK19nRffzRNz1aUXmXvlwA/VWNp31gIISA.jpg?size=1280x720&amp;quality=95&amp;sign=be4ea40ce94d1d5aa034e974ef8f99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y3L8MHSx9hkHFQE5XK19nRffzRNz1aUXmXvlwA/VWNp31gIISA.jpg?size=1280x720&amp;quality=95&amp;sign=be4ea40ce94d1d5aa034e974ef8f993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4B" w:rsidRDefault="00E6714B"/>
    <w:p w:rsidR="00E6714B" w:rsidRDefault="00E6714B"/>
    <w:p w:rsidR="00E6714B" w:rsidRDefault="00E6714B"/>
    <w:p w:rsidR="00E6714B" w:rsidRDefault="00E6714B"/>
    <w:p w:rsidR="00E6714B" w:rsidRDefault="00E6714B"/>
    <w:p w:rsidR="00E6714B" w:rsidRPr="00E6714B" w:rsidRDefault="00E6714B">
      <w:pPr>
        <w:rPr>
          <w:rFonts w:ascii="Times New Roman" w:hAnsi="Times New Roman" w:cs="Times New Roman"/>
          <w:sz w:val="28"/>
          <w:szCs w:val="28"/>
        </w:rPr>
      </w:pPr>
      <w:r w:rsidRPr="00E6714B">
        <w:rPr>
          <w:rFonts w:ascii="Times New Roman" w:hAnsi="Times New Roman" w:cs="Times New Roman"/>
          <w:sz w:val="28"/>
          <w:szCs w:val="28"/>
        </w:rPr>
        <w:lastRenderedPageBreak/>
        <w:t>«Я Яркий»</w:t>
      </w:r>
    </w:p>
    <w:p w:rsidR="00E6714B" w:rsidRDefault="00E6714B">
      <w:r>
        <w:rPr>
          <w:noProof/>
          <w:lang w:eastAsia="ru-RU"/>
        </w:rPr>
        <w:drawing>
          <wp:inline distT="0" distB="0" distL="0" distR="0">
            <wp:extent cx="2894714" cy="3859618"/>
            <wp:effectExtent l="0" t="0" r="1270" b="7620"/>
            <wp:docPr id="4" name="Рисунок 4" descr="https://sun9-16.userapi.com/impg/kiZiZTPh_GVNJro3N8SDk3SoE8lsAQyEIiQHmA/7a1HnU7wJfw.jpg?size=810x1080&amp;quality=95&amp;sign=c5b8d4208fffff9993448941f0095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kiZiZTPh_GVNJro3N8SDk3SoE8lsAQyEIiQHmA/7a1HnU7wJfw.jpg?size=810x1080&amp;quality=95&amp;sign=c5b8d4208fffff9993448941f0095af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62" cy="38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4B" w:rsidRDefault="00E6714B">
      <w:pPr>
        <w:rPr>
          <w:rFonts w:ascii="Times New Roman" w:hAnsi="Times New Roman" w:cs="Times New Roman"/>
          <w:sz w:val="28"/>
          <w:szCs w:val="28"/>
        </w:rPr>
      </w:pPr>
      <w:r w:rsidRPr="00AF33A1">
        <w:rPr>
          <w:rFonts w:ascii="Times New Roman" w:hAnsi="Times New Roman" w:cs="Times New Roman"/>
          <w:sz w:val="28"/>
          <w:szCs w:val="28"/>
        </w:rPr>
        <w:t>Буклет по правилам ПДД для детей</w:t>
      </w:r>
    </w:p>
    <w:p w:rsidR="00AF33A1" w:rsidRPr="00AF33A1" w:rsidRDefault="00AF33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89784"/>
            <wp:effectExtent l="0" t="0" r="3175" b="1270"/>
            <wp:docPr id="5" name="Рисунок 5" descr="https://sun1-84.userapi.com/impg/asFivoSZZYiGXdscFLxwJdrucYfx5d8PDncf7g/J0CTHUMWLqU.jpg?size=1280x903&amp;quality=96&amp;sign=1c2a72571203737bdcbd44819f6222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4.userapi.com/impg/asFivoSZZYiGXdscFLxwJdrucYfx5d8PDncf7g/J0CTHUMWLqU.jpg?size=1280x903&amp;quality=96&amp;sign=1c2a72571203737bdcbd44819f62226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3A1" w:rsidRPr="00AF3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231"/>
    <w:rsid w:val="00150767"/>
    <w:rsid w:val="00362231"/>
    <w:rsid w:val="00657051"/>
    <w:rsid w:val="00683E4B"/>
    <w:rsid w:val="00721452"/>
    <w:rsid w:val="00AF33A1"/>
    <w:rsid w:val="00B03AB6"/>
    <w:rsid w:val="00E059AE"/>
    <w:rsid w:val="00E6714B"/>
    <w:rsid w:val="00FF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AE"/>
  </w:style>
  <w:style w:type="paragraph" w:styleId="1">
    <w:name w:val="heading 1"/>
    <w:basedOn w:val="a"/>
    <w:link w:val="10"/>
    <w:uiPriority w:val="9"/>
    <w:qFormat/>
    <w:rsid w:val="007214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4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21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21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14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AE"/>
  </w:style>
  <w:style w:type="paragraph" w:styleId="1">
    <w:name w:val="heading 1"/>
    <w:basedOn w:val="a"/>
    <w:link w:val="10"/>
    <w:uiPriority w:val="9"/>
    <w:qFormat/>
    <w:rsid w:val="007214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4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21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21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14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5</cp:revision>
  <dcterms:created xsi:type="dcterms:W3CDTF">2022-11-09T06:03:00Z</dcterms:created>
  <dcterms:modified xsi:type="dcterms:W3CDTF">2022-11-09T11:14:00Z</dcterms:modified>
</cp:coreProperties>
</file>